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F89" w:rsidRDefault="00D61F89" w:rsidP="00D61F89">
      <w:pPr>
        <w:ind w:left="-1800" w:right="-1800"/>
        <w:jc w:val="center"/>
        <w:rPr>
          <w:rFonts w:asciiTheme="minorHAnsi" w:hAnsiTheme="minorHAnsi"/>
        </w:rPr>
      </w:pPr>
      <w:r>
        <w:rPr>
          <w:noProof/>
        </w:rPr>
        <w:drawing>
          <wp:inline distT="0" distB="0" distL="0" distR="0">
            <wp:extent cx="5760720" cy="990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990600"/>
                    </a:xfrm>
                    <a:prstGeom prst="rect">
                      <a:avLst/>
                    </a:prstGeom>
                    <a:noFill/>
                    <a:ln>
                      <a:noFill/>
                    </a:ln>
                  </pic:spPr>
                </pic:pic>
              </a:graphicData>
            </a:graphic>
          </wp:inline>
        </w:drawing>
      </w:r>
    </w:p>
    <w:p w:rsidR="00D61F89" w:rsidRDefault="00D61F89" w:rsidP="005E24B5">
      <w:pPr>
        <w:rPr>
          <w:b/>
        </w:rPr>
      </w:pPr>
    </w:p>
    <w:p w:rsidR="005E24B5" w:rsidRPr="00D61F89" w:rsidRDefault="005E24B5" w:rsidP="00D61F89">
      <w:pPr>
        <w:jc w:val="center"/>
        <w:rPr>
          <w:b/>
          <w:sz w:val="40"/>
          <w:szCs w:val="40"/>
        </w:rPr>
      </w:pPr>
      <w:r w:rsidRPr="00D61F89">
        <w:rPr>
          <w:b/>
          <w:sz w:val="40"/>
          <w:szCs w:val="40"/>
        </w:rPr>
        <w:t xml:space="preserve">Rede des KPL-Präsidenten Ali Ruckert </w:t>
      </w:r>
      <w:r w:rsidR="00D61F89">
        <w:rPr>
          <w:b/>
          <w:sz w:val="40"/>
          <w:szCs w:val="40"/>
        </w:rPr>
        <w:br/>
      </w:r>
      <w:r w:rsidRPr="00D61F89">
        <w:rPr>
          <w:b/>
          <w:sz w:val="40"/>
          <w:szCs w:val="40"/>
        </w:rPr>
        <w:t>zum Neujahrsempfang</w:t>
      </w:r>
      <w:r w:rsidR="00D61F89">
        <w:rPr>
          <w:b/>
          <w:sz w:val="40"/>
          <w:szCs w:val="40"/>
        </w:rPr>
        <w:t xml:space="preserve"> </w:t>
      </w:r>
      <w:r w:rsidRPr="00D61F89">
        <w:rPr>
          <w:b/>
          <w:sz w:val="40"/>
          <w:szCs w:val="40"/>
        </w:rPr>
        <w:t xml:space="preserve">der KPL, </w:t>
      </w:r>
      <w:r w:rsidR="00D61F89">
        <w:rPr>
          <w:b/>
          <w:sz w:val="40"/>
          <w:szCs w:val="40"/>
        </w:rPr>
        <w:br/>
      </w:r>
      <w:r w:rsidRPr="00D61F89">
        <w:rPr>
          <w:b/>
          <w:sz w:val="40"/>
          <w:szCs w:val="40"/>
        </w:rPr>
        <w:t>13. Januar 2023 in Differdingen</w:t>
      </w:r>
    </w:p>
    <w:p w:rsidR="005E24B5" w:rsidRDefault="005E24B5" w:rsidP="005E24B5"/>
    <w:p w:rsidR="005E24B5" w:rsidRPr="00D61F89" w:rsidRDefault="005E24B5" w:rsidP="005E24B5">
      <w:pPr>
        <w:rPr>
          <w:i/>
          <w:iCs/>
        </w:rPr>
      </w:pPr>
      <w:r w:rsidRPr="00D61F89">
        <w:rPr>
          <w:i/>
          <w:iCs/>
        </w:rPr>
        <w:t>Liebe Genossinnen und Genossen, liebe Gäste,</w:t>
      </w:r>
    </w:p>
    <w:p w:rsidR="005E24B5" w:rsidRDefault="005E24B5" w:rsidP="005E24B5"/>
    <w:p w:rsidR="005E24B5" w:rsidRDefault="005E24B5" w:rsidP="005E24B5">
      <w:r>
        <w:t>Im Namen des Z</w:t>
      </w:r>
      <w:r w:rsidR="006E6585">
        <w:t>entralkomitees der KPL begrüße i</w:t>
      </w:r>
      <w:r>
        <w:t>ch Euch alle herzlich bei diesem Neujahrsempfang</w:t>
      </w:r>
    </w:p>
    <w:p w:rsidR="005E24B5" w:rsidRDefault="005E24B5" w:rsidP="005E24B5"/>
    <w:p w:rsidR="005E24B5" w:rsidRDefault="005E24B5" w:rsidP="005E24B5">
      <w:r>
        <w:t xml:space="preserve">Das letzte Mal, daß </w:t>
      </w:r>
      <w:r w:rsidR="00712B37">
        <w:t>wir un</w:t>
      </w:r>
      <w:r>
        <w:t>s im Rahmen eines Neujahrsempfangs der KPL gesehen haben, ist jetzt drei Jahre her, bedingt durch die Covid-Pandemie. Aber keine Angst, ich werde keinen Rückblick auf diese lange und komplizierte Zeit machen, deren negative Auswirkungen wir bis heute spüren.</w:t>
      </w:r>
    </w:p>
    <w:p w:rsidR="005E24B5" w:rsidRDefault="005E24B5" w:rsidP="005E24B5"/>
    <w:p w:rsidR="005E24B5" w:rsidRDefault="005E24B5" w:rsidP="005E24B5"/>
    <w:p w:rsidR="005E24B5" w:rsidRPr="00712B37" w:rsidRDefault="005E24B5" w:rsidP="00712B37">
      <w:pPr>
        <w:jc w:val="center"/>
        <w:rPr>
          <w:b/>
        </w:rPr>
      </w:pPr>
      <w:r w:rsidRPr="00712B37">
        <w:rPr>
          <w:b/>
        </w:rPr>
        <w:t>1.</w:t>
      </w:r>
      <w:r w:rsidRPr="00712B37">
        <w:rPr>
          <w:b/>
        </w:rPr>
        <w:tab/>
        <w:t>Die Krise des Kapitalismus und ihre Folgen,</w:t>
      </w:r>
    </w:p>
    <w:p w:rsidR="005E24B5" w:rsidRPr="00712B37" w:rsidRDefault="005E24B5" w:rsidP="00712B37">
      <w:pPr>
        <w:jc w:val="center"/>
        <w:rPr>
          <w:b/>
        </w:rPr>
      </w:pPr>
      <w:r w:rsidRPr="00712B37">
        <w:rPr>
          <w:b/>
        </w:rPr>
        <w:t>und die notwendigen Alternativen</w:t>
      </w:r>
    </w:p>
    <w:p w:rsidR="005E24B5" w:rsidRDefault="005E24B5" w:rsidP="005E24B5"/>
    <w:p w:rsidR="005E24B5" w:rsidRDefault="005E24B5" w:rsidP="005E24B5">
      <w:r>
        <w:t>Ich will zunächst sagen, daß die Welt seitdem nicht gerechter geworden ist, daß es nicht weniger Kriege gibt, daß die Ausbeutung generel</w:t>
      </w:r>
      <w:r w:rsidR="00712B37">
        <w:t>l</w:t>
      </w:r>
      <w:r>
        <w:t xml:space="preserve"> nicht geringer wurde, die gesellschaftlichen Probleme allgemein, aber auch in den Bereichen wie der materiellen, sozialen und gesundheitlichen Absicherung der arbeitenden Menschen, immer größer geworden sind, die Flüchtlingsströme alle Rekorde brechen, die Zerstörung der Natur weiter geh</w:t>
      </w:r>
      <w:r w:rsidR="00712B37">
        <w:t>t und die Klimafrage sich zuges</w:t>
      </w:r>
      <w:r>
        <w:t>pitzt hat, auch wenn es einzelne Lichtblicke gibt.</w:t>
      </w:r>
    </w:p>
    <w:p w:rsidR="005E24B5" w:rsidRDefault="005E24B5" w:rsidP="005E24B5"/>
    <w:p w:rsidR="005E24B5" w:rsidRDefault="005E24B5" w:rsidP="005E24B5">
      <w:r>
        <w:t xml:space="preserve">Die Krise des Kapitalismus hat in vielen Ländern und in einigen Bereichen schärfere und neue Formen angenommen, wie zum Beispiel die riesigen Probleme bei den Lieferketten von Rohstoffen, Vorprodukten und Waren, mit all den negativen Konsequenzen, die mit der kapitalistischen Globalisierung verbunden sind, </w:t>
      </w:r>
      <w:r w:rsidR="00553491">
        <w:t xml:space="preserve">vor allem </w:t>
      </w:r>
      <w:r>
        <w:t>aber die vom US-amerikanischen Imperialismus provozierten Wirtschaftskriege, unter anderem gegen Venezuela, Syrien, den Libanon, Iran, Rußland und China, und nicht zu vergessen,</w:t>
      </w:r>
      <w:r w:rsidR="00553491">
        <w:t xml:space="preserve"> </w:t>
      </w:r>
      <w:r>
        <w:t>das barbarische Wirtschaftsembargo gegen Kuba.</w:t>
      </w:r>
    </w:p>
    <w:p w:rsidR="005E24B5" w:rsidRDefault="005E24B5" w:rsidP="005E24B5"/>
    <w:p w:rsidR="005E24B5" w:rsidRDefault="005E24B5" w:rsidP="005E24B5">
      <w:r>
        <w:t xml:space="preserve">Wir </w:t>
      </w:r>
      <w:r w:rsidR="00553491">
        <w:t>sehen uns</w:t>
      </w:r>
      <w:r>
        <w:t xml:space="preserve"> heute konfrontiert mit sozialen, wirtschaftlichen, politischen, ökologischen und gesellschaftlichen Krisen, und es zeigt sich immer deutlicher, daß das kapitalistische System nicht in der Lage ist, die immer größer werden Probleme zu meistern. Eine Kurskorrektur wäre dringend nötig, aber das wird </w:t>
      </w:r>
      <w:r w:rsidR="00553491">
        <w:t>b</w:t>
      </w:r>
      <w:r>
        <w:t xml:space="preserve">is heute mit allen Mitteln verhindert, </w:t>
      </w:r>
      <w:r w:rsidR="00553491">
        <w:t>denn</w:t>
      </w:r>
      <w:r>
        <w:t xml:space="preserve"> sie würde kollidieren mit den Interessen der großen Konzerne und Finanzgesellschaften, die das Rückgrat des Kapitalismus bilden, und die derartig viel ökonomische und politische Macht haben, daß sie auf der Jagd nach Maximalprofiten meine</w:t>
      </w:r>
      <w:r w:rsidR="0003082A">
        <w:t>n</w:t>
      </w:r>
      <w:r>
        <w:t>, au</w:t>
      </w:r>
      <w:r w:rsidR="0003082A">
        <w:t>f</w:t>
      </w:r>
      <w:r>
        <w:t xml:space="preserve"> nichts und niemanden Rücksicht nehmen zu müssen.</w:t>
      </w:r>
    </w:p>
    <w:p w:rsidR="005E24B5" w:rsidRDefault="005E24B5" w:rsidP="005E24B5"/>
    <w:p w:rsidR="005E24B5" w:rsidRDefault="005E24B5" w:rsidP="005E24B5">
      <w:r>
        <w:t xml:space="preserve">Hinzu kommt, daß aufgrund der Tatsache, daß ein immer größer werdender Teil des geschaffenen Reichtums in die Spekulation fließt, die Investitionen in die reale Wirtschaft weniger werden und damit auch die Produktivität zurückgeht, und daß die Austeritätspolitik, die in vielen Ländern auf der Tagesordnung ist, dazu führt, daß immer größere Teile der </w:t>
      </w:r>
      <w:r>
        <w:lastRenderedPageBreak/>
        <w:t>Bevölkerung verarmen und sich immer weniger Konsum leisten können, was den klassischen Nährboden einer Überproduktionskrise bildet.</w:t>
      </w:r>
    </w:p>
    <w:p w:rsidR="005E24B5" w:rsidRDefault="005E24B5" w:rsidP="005E24B5"/>
    <w:p w:rsidR="005E24B5" w:rsidRDefault="005E24B5" w:rsidP="005E24B5">
      <w:r>
        <w:t xml:space="preserve">Das alles darf aber kein Grund sein, den Kopf hängen zu lassen, denn die Krise führt auch dazu, daß immer mehr Menschen </w:t>
      </w:r>
      <w:r w:rsidR="00BA30F3">
        <w:t xml:space="preserve">erkennen – </w:t>
      </w:r>
      <w:r>
        <w:t>nicht zuletzt aufgrund ihrer materiellen Situation, oder weil sie sehen, daß die Welt kaputt geht, wenn nichts unternommen wird</w:t>
      </w:r>
      <w:r w:rsidR="00BA30F3">
        <w:t xml:space="preserve"> –</w:t>
      </w:r>
      <w:r>
        <w:t xml:space="preserve"> daß das alles nicht so weitergehen kann und daß Veränderungen nötig sind.</w:t>
      </w:r>
    </w:p>
    <w:p w:rsidR="005E24B5" w:rsidRDefault="005E24B5" w:rsidP="005E24B5"/>
    <w:p w:rsidR="005E24B5" w:rsidRDefault="005E24B5" w:rsidP="005E24B5">
      <w:r>
        <w:t>Darum unterstützt die KPL einerseit</w:t>
      </w:r>
      <w:r w:rsidR="001B24A5">
        <w:t>s die Gewerkschaften aus dem Pri</w:t>
      </w:r>
      <w:r>
        <w:t>vatsektor und im öffentlichen Dienst, wenn sie sich dafür einsetzen, Verschlechterungen zu verhindern und höhere Löhne und bessere Arbeitsbedingungen durchzusetzen, und damit den Anteil am geschaffenen Mehrwert, den die arbeitenden Menschen erhalten, zu erhöhen.</w:t>
      </w:r>
    </w:p>
    <w:p w:rsidR="005E24B5" w:rsidRDefault="005E24B5" w:rsidP="005E24B5"/>
    <w:p w:rsidR="005E24B5" w:rsidRDefault="001B24A5" w:rsidP="005E24B5">
      <w:r>
        <w:t>Andererseits sind die Kommunis</w:t>
      </w:r>
      <w:r w:rsidR="005E24B5">
        <w:t>ten davon überzeugt, daß wir ein Wirt</w:t>
      </w:r>
      <w:r>
        <w:t>schafts- und</w:t>
      </w:r>
      <w:r w:rsidR="005E24B5">
        <w:t xml:space="preserve"> Gesellschaftssystem brauchen, das nicht dem Profitstreben einer kleinen Minderheit dient und die Welt zerstört, sondern eines, das den Bedürfnissen der großen Mehrheit des Volkes entspricht und das die Welt für uns und für die künftigen </w:t>
      </w:r>
      <w:r>
        <w:t>G</w:t>
      </w:r>
      <w:r w:rsidR="005E24B5">
        <w:t>enerationen lebenswert macht.</w:t>
      </w:r>
    </w:p>
    <w:p w:rsidR="005E24B5" w:rsidRDefault="005E24B5" w:rsidP="005E24B5"/>
    <w:p w:rsidR="005E24B5" w:rsidRDefault="005E24B5" w:rsidP="005E24B5">
      <w:r>
        <w:t>Für uns ist das der Kommunismus, und es ist unsere Aufgabe, unsere Ideen über eine zukünftige Gesellschaft mit Gleichheit, Freiheit, Frieden und sozialer Gerechtigkeit auf der Grundlage der heutigen Gesellschaft und unserer marxistischen Weltanschauung weiterzuentwickeln, und den arbeitenden Menschen, und ganz besonders der jungen Generation, unsere Ideen verständlich zu vermittel</w:t>
      </w:r>
      <w:r w:rsidR="001B24A5">
        <w:t>n</w:t>
      </w:r>
      <w:r>
        <w:t xml:space="preserve"> und sie davon zu überzeugen, sich in der KPL oder gemeinsam mit den Kommunisten für diese großen gesellschaftlichen Veränderungen einzusetzen.</w:t>
      </w:r>
    </w:p>
    <w:p w:rsidR="005E24B5" w:rsidRDefault="005E24B5" w:rsidP="005E24B5"/>
    <w:p w:rsidR="005E24B5" w:rsidRDefault="005E24B5" w:rsidP="005E24B5"/>
    <w:p w:rsidR="005E24B5" w:rsidRDefault="005E24B5" w:rsidP="005E24B5"/>
    <w:p w:rsidR="005E24B5" w:rsidRPr="001B24A5" w:rsidRDefault="005E24B5" w:rsidP="001B24A5">
      <w:pPr>
        <w:jc w:val="center"/>
        <w:rPr>
          <w:b/>
        </w:rPr>
      </w:pPr>
      <w:r w:rsidRPr="001B24A5">
        <w:rPr>
          <w:b/>
        </w:rPr>
        <w:t>2.</w:t>
      </w:r>
      <w:r w:rsidRPr="001B24A5">
        <w:rPr>
          <w:b/>
        </w:rPr>
        <w:tab/>
        <w:t>Die NAT</w:t>
      </w:r>
      <w:r w:rsidR="006568DA">
        <w:rPr>
          <w:b/>
        </w:rPr>
        <w:t>O-Osterweiterung, der russi</w:t>
      </w:r>
      <w:r w:rsidRPr="001B24A5">
        <w:rPr>
          <w:b/>
        </w:rPr>
        <w:t>sche Angriff in der Ukraine</w:t>
      </w:r>
    </w:p>
    <w:p w:rsidR="005E24B5" w:rsidRPr="001B24A5" w:rsidRDefault="005E24B5" w:rsidP="001B24A5">
      <w:pPr>
        <w:jc w:val="center"/>
        <w:rPr>
          <w:b/>
        </w:rPr>
      </w:pPr>
      <w:r w:rsidRPr="001B24A5">
        <w:rPr>
          <w:b/>
        </w:rPr>
        <w:t>und der Kampf für den Frieden</w:t>
      </w:r>
    </w:p>
    <w:p w:rsidR="005E24B5" w:rsidRDefault="005E24B5" w:rsidP="005E24B5"/>
    <w:p w:rsidR="005E24B5" w:rsidRDefault="001B24A5" w:rsidP="005E24B5">
      <w:r>
        <w:t>Der r</w:t>
      </w:r>
      <w:r w:rsidR="005E24B5">
        <w:t xml:space="preserve">ussische </w:t>
      </w:r>
      <w:r w:rsidR="0003082A">
        <w:t xml:space="preserve">Einmarsch </w:t>
      </w:r>
      <w:r w:rsidR="005E24B5">
        <w:t>in d</w:t>
      </w:r>
      <w:r w:rsidR="0003082A">
        <w:t>ie</w:t>
      </w:r>
      <w:r w:rsidR="005E24B5">
        <w:t xml:space="preserve"> Ukraine war im Rückblick auf das vergangene Jahr sicher das radikalste Ereignis.</w:t>
      </w:r>
    </w:p>
    <w:p w:rsidR="005E24B5" w:rsidRDefault="005E24B5" w:rsidP="005E24B5"/>
    <w:p w:rsidR="005E24B5" w:rsidRDefault="005E24B5" w:rsidP="005E24B5">
      <w:r>
        <w:t>Die KPL hatte damit nicht gerechnet, obwohl sie in den vergangenen Jahren mit Recht und immer wieder auf die wachsenden Gefahren der NATO-Osterweiterung und die wachsende Aggressivität des Westens gegenüber Rußland hingewiesen hat.</w:t>
      </w:r>
    </w:p>
    <w:p w:rsidR="005E24B5" w:rsidRDefault="005E24B5" w:rsidP="005E24B5"/>
    <w:p w:rsidR="005E24B5" w:rsidRDefault="005E24B5" w:rsidP="005E24B5">
      <w:r>
        <w:t xml:space="preserve">Die KPL hatte auch vor den Folgen des Maidan-Putsches von 2014 gewarnt, der von den USA, Deutschland und anderen Staaten finanziert und aktiv unterstützt worden war und bei </w:t>
      </w:r>
      <w:r w:rsidR="00CC0F9B">
        <w:t>welchem</w:t>
      </w:r>
      <w:r>
        <w:t xml:space="preserve"> </w:t>
      </w:r>
      <w:r w:rsidR="001B24A5">
        <w:t>ukrainische</w:t>
      </w:r>
      <w:r>
        <w:t xml:space="preserve"> Faschisten eine große Rolle gespielt haben. Unsere Partei hat auch auf die schwer</w:t>
      </w:r>
      <w:r w:rsidR="001B24A5">
        <w:t>wiegend</w:t>
      </w:r>
      <w:r>
        <w:t>en Folgen des Krieges hingewiesen, den das Kiewer Regime se</w:t>
      </w:r>
      <w:r w:rsidR="00854CC8">
        <w:t>it Mai 2014 unter dem Deckmantel</w:t>
      </w:r>
      <w:r>
        <w:t xml:space="preserve"> einer »Anti-Terror-Operation« gegen die eigene Bevölkerung im Donbass geführt hat, und der bis Februar 2022 mehr als 15.000 Tote zu Folge hatte.</w:t>
      </w:r>
    </w:p>
    <w:p w:rsidR="005E24B5" w:rsidRDefault="005E24B5" w:rsidP="005E24B5"/>
    <w:p w:rsidR="005E24B5" w:rsidRDefault="005E24B5" w:rsidP="005E24B5">
      <w:r>
        <w:t>Als am 24. Februar 2022 Rußland in die Ukraine einmarschiert ist, ha</w:t>
      </w:r>
      <w:r w:rsidR="00854CC8">
        <w:t>t</w:t>
      </w:r>
      <w:r>
        <w:t xml:space="preserve"> der KPL-Präsident am selben Tag eine Erklärung abgegeben, in der er deutlich Nein zum Krieg gesagt und gefordert hat, alle militärischen Handlungen unverzüglich einzustellen und eine friedliche Lösung für den Konflikt zu finden. Und am 28. Februar hat d</w:t>
      </w:r>
      <w:r w:rsidR="00854CC8">
        <w:t>a</w:t>
      </w:r>
      <w:r>
        <w:t>s erweiterte Zentra</w:t>
      </w:r>
      <w:r w:rsidR="00854CC8">
        <w:t>l</w:t>
      </w:r>
      <w:r>
        <w:t>komitee der KPL diese Haltung bekräftigt, und die Luxemburger Regierung aufgefordert, sich für eine friedliche Lösung des Ukraine-Konflikts einzusetzen. Die aber will bis heute nichts davon wissen und hat stattdessen die Ukraine mit Geld und Waffen unterstützt.</w:t>
      </w:r>
    </w:p>
    <w:p w:rsidR="005E24B5" w:rsidRDefault="005E24B5" w:rsidP="005E24B5"/>
    <w:p w:rsidR="005E24B5" w:rsidRDefault="005E24B5" w:rsidP="005E24B5">
      <w:r>
        <w:t xml:space="preserve">Die Stellungnahmen der KPL gegen den Krieg in der Ukraine wurden in der Öffentlichkeit ignoriert, und die KPL ist in fast allen Medien nicht mehr zu Wort gekommen. In Differdingen wurde dem kommunistischen </w:t>
      </w:r>
      <w:r w:rsidR="0003082A">
        <w:t>Gemeinderat</w:t>
      </w:r>
      <w:r>
        <w:t xml:space="preserve"> unterstellt, </w:t>
      </w:r>
      <w:r w:rsidR="00CC0F9B">
        <w:t>er</w:t>
      </w:r>
      <w:r>
        <w:t xml:space="preserve"> werde von Putin bezahlt, und zwei </w:t>
      </w:r>
      <w:r>
        <w:lastRenderedPageBreak/>
        <w:t>Parlamentsabgeordnete der CSV haben sogar offiziell die Pressehilfe für die Zeitung vum Lëtzebuerger Vollek in Frage gestellt.</w:t>
      </w:r>
    </w:p>
    <w:p w:rsidR="005E24B5" w:rsidRDefault="005E24B5" w:rsidP="005E24B5"/>
    <w:p w:rsidR="005E24B5" w:rsidRDefault="005E24B5" w:rsidP="005E24B5">
      <w:r>
        <w:t>In der Zwischenzeit hat sich der Krieg in der Ukraine seinem Wesen nach zu einem Stellvertreter-Krieg der USA und der NATO gegen Rußland entwickelt, wodurch die Gefahr, aber auch die Angst bei vielen Menschen, daß es in Europa zu einem Flächenbrand kommen könnte, immer größer wird.</w:t>
      </w:r>
    </w:p>
    <w:p w:rsidR="005E24B5" w:rsidRDefault="005E24B5" w:rsidP="005E24B5"/>
    <w:p w:rsidR="005E24B5" w:rsidRDefault="005E24B5" w:rsidP="005E24B5">
      <w:r>
        <w:t>Wir Kommunisten sind der Meinung, daß es unter diesen Umständen unbedingt erforderlich ist, daß die Friedensbewegung weltweit, und auch in Luxemburg gestärkt wird.</w:t>
      </w:r>
      <w:r w:rsidR="00854CC8">
        <w:t xml:space="preserve"> </w:t>
      </w:r>
      <w:r>
        <w:t xml:space="preserve">Es muß alles unternommen werden, zu erreichen, daß die Menschen, die für den Frieden sind und nicht damit einverstanden sind, daß immer mehr aufgerüstet wird, daß die USA und die NATO immer </w:t>
      </w:r>
      <w:r w:rsidR="00854CC8">
        <w:t>m</w:t>
      </w:r>
      <w:r>
        <w:t>ehr Öl ins Feuer gießen, sich zu erkennen geben und zu Wort melden, um eindeutig zu fordern, daß es notwendig ist, abzurüsten statt aufzurüsten, und daß der Krieg in der Ukraine und der Wirtschaftskrieg gegen Rußland sofort beendet werden müssen, und daß am Verhandlungstisch nach Lösungen gesucht wird, ohne Vorbedingungen und unter Berücksichtigung der Sicherheitsinteressen beider Seiten.</w:t>
      </w:r>
    </w:p>
    <w:p w:rsidR="005E24B5" w:rsidRDefault="005E24B5" w:rsidP="005E24B5"/>
    <w:p w:rsidR="005E24B5" w:rsidRDefault="005E24B5" w:rsidP="005E24B5"/>
    <w:p w:rsidR="005E24B5" w:rsidRDefault="005E24B5" w:rsidP="005E24B5"/>
    <w:p w:rsidR="005E24B5" w:rsidRPr="00445808" w:rsidRDefault="005E24B5" w:rsidP="00445808">
      <w:pPr>
        <w:jc w:val="center"/>
        <w:rPr>
          <w:b/>
        </w:rPr>
      </w:pPr>
      <w:r w:rsidRPr="00445808">
        <w:rPr>
          <w:b/>
        </w:rPr>
        <w:t>3.</w:t>
      </w:r>
      <w:r w:rsidRPr="00445808">
        <w:rPr>
          <w:b/>
        </w:rPr>
        <w:tab/>
        <w:t>In Luxemburg wachsen die Ungleichheiten,</w:t>
      </w:r>
    </w:p>
    <w:p w:rsidR="005E24B5" w:rsidRPr="00445808" w:rsidRDefault="005E24B5" w:rsidP="00445808">
      <w:pPr>
        <w:jc w:val="center"/>
        <w:rPr>
          <w:b/>
        </w:rPr>
      </w:pPr>
      <w:r w:rsidRPr="00445808">
        <w:rPr>
          <w:b/>
        </w:rPr>
        <w:t>und die Kaufkraft geht weiter zurück</w:t>
      </w:r>
    </w:p>
    <w:p w:rsidR="005E24B5" w:rsidRDefault="005E24B5" w:rsidP="005E24B5"/>
    <w:p w:rsidR="005E24B5" w:rsidRDefault="00445808" w:rsidP="005E24B5">
      <w:r>
        <w:t>In Luxemburg sind die Ungleichh</w:t>
      </w:r>
      <w:r w:rsidR="005E24B5">
        <w:t>eiten weiter gewachsen, und die Hauptursache für die Zunahme dieser Ungleichheiten ist die ungerechte Einkommensverteilung zwischen K</w:t>
      </w:r>
      <w:r>
        <w:t>apital und Arbeit. Die Reichen</w:t>
      </w:r>
      <w:r w:rsidR="005E24B5">
        <w:t xml:space="preserve"> sind immer reicher geworden, und die Armen immer ärmer.</w:t>
      </w:r>
    </w:p>
    <w:p w:rsidR="005E24B5" w:rsidRDefault="005E24B5" w:rsidP="005E24B5"/>
    <w:p w:rsidR="005E24B5" w:rsidRDefault="005E24B5" w:rsidP="005E24B5">
      <w:r>
        <w:t>Immer mehr Menschen sind einem Armutsrisiko ausgesetzt, mehr als 10 Prozent der Männer und Frauen, die Arbeit haben, sind arm. 30 Prozent der Haushalte haben Schwierigkeiten, am Ende das Monats über die Runden zu kommen, und immer mehr Menschen landen auf der S</w:t>
      </w:r>
      <w:r w:rsidR="00445808">
        <w:t>t</w:t>
      </w:r>
      <w:r>
        <w:t>raße oder bei der »Stëmm vun der Strooss«.</w:t>
      </w:r>
    </w:p>
    <w:p w:rsidR="005E24B5" w:rsidRDefault="005E24B5" w:rsidP="005E24B5"/>
    <w:p w:rsidR="005E24B5" w:rsidRDefault="005E24B5" w:rsidP="005E24B5">
      <w:r>
        <w:t>Im Frühjahr 2022 hat eine Indexmanipulation stattgefunden in Form einer Verschiebung einer Inde</w:t>
      </w:r>
      <w:r w:rsidR="00445808">
        <w:t>x</w:t>
      </w:r>
      <w:r>
        <w:t xml:space="preserve">tranche vom Juli 2022 auf April 2023, die – auch wenn sogenannte »Kompensationen« aus dem Staatshaushalt an einen Teil der Beschäftigten ausbezahlt wurden – dazu </w:t>
      </w:r>
      <w:r w:rsidR="00445808">
        <w:t>gef</w:t>
      </w:r>
      <w:r>
        <w:t>ührt hat, daß die Kaufkraft weiter zurückging, während auf der anderen Seite das Kapital von der Regierung auf Kosten der Beschäftigten und der Rentner ein Geschenk von mehreren hundert Millionen Euro bekam.</w:t>
      </w:r>
    </w:p>
    <w:p w:rsidR="005E24B5" w:rsidRDefault="005E24B5" w:rsidP="005E24B5"/>
    <w:p w:rsidR="005E24B5" w:rsidRDefault="005E24B5" w:rsidP="005E24B5">
      <w:r>
        <w:t>Es bleibt festzuhalten, daß ein großer Teil der Schaffenden im Frühjahr 2022 unter den Impulsen des Gewerkschaftsbundes OGBL versucht hat, diese Indexmanipulation zu verhindern. Die KPL hat diesen Widerstand mit allen ihr zur Verfügung stehenden Mitteln unterstützt, die Inde</w:t>
      </w:r>
      <w:r w:rsidR="00445808">
        <w:t>x</w:t>
      </w:r>
      <w:r>
        <w:t>manipulation konnte dennoch nicht verhindert werden. Die Regierung stand auf der Seite des Kapitals, und die Gewerkschaften CGFP und LCGB haben die Manipulation akzeptiert.</w:t>
      </w:r>
    </w:p>
    <w:p w:rsidR="005E24B5" w:rsidRDefault="005E24B5" w:rsidP="005E24B5"/>
    <w:p w:rsidR="005E24B5" w:rsidRDefault="005E24B5" w:rsidP="005E24B5">
      <w:r>
        <w:t>Dieser Schlag gegen die Kaufkraft wurde noch verstärkt durch die hohe Inflation und die Preisexplosionen bei Erdölprodukten, Erdgas und anderen Rohstoffen, bei Lebensmitteln und vielen anderen Konsumgütern, und der Krieg in der Ukraine und der Wirtschaftskrieg des Westens gegen Rußland haben diese Entwicklung noch weiter verschärft.</w:t>
      </w:r>
    </w:p>
    <w:p w:rsidR="005E24B5" w:rsidRDefault="005E24B5" w:rsidP="005E24B5"/>
    <w:p w:rsidR="005E24B5" w:rsidRDefault="005E24B5" w:rsidP="005E24B5">
      <w:r>
        <w:t>Die Entscheidung der Tripartite im Herbst 2022, keine weitere Indexmanipulation zu beschließen, und unter anderem die Benzi</w:t>
      </w:r>
      <w:r w:rsidR="00445808">
        <w:t>n</w:t>
      </w:r>
      <w:r>
        <w:t xml:space="preserve">preise zu deckeln, den Strompreis auf hohem Niveau einzufrieren und drei der Mehrwertsteuersätze vom 1. Januar </w:t>
      </w:r>
      <w:r w:rsidR="0003082A">
        <w:t xml:space="preserve">2023 </w:t>
      </w:r>
      <w:r>
        <w:t xml:space="preserve">an um 1 Prozent herabzusetzen, nicht aber die Mehrwertsteuer auf Lebensmittel, die innerhalb eines Jahres </w:t>
      </w:r>
      <w:r>
        <w:lastRenderedPageBreak/>
        <w:t>im Durchschnitt um 11 Prozent teurer geworden sind, trägt zwar dazu bei, den Verlust der Kaufkraft abzubremsen, aber sie kann den Kaufkraftver</w:t>
      </w:r>
      <w:r w:rsidR="00A9483C">
        <w:t>l</w:t>
      </w:r>
      <w:r>
        <w:t>ust nicht reduzieren.</w:t>
      </w:r>
    </w:p>
    <w:p w:rsidR="005E24B5" w:rsidRDefault="005E24B5" w:rsidP="005E24B5"/>
    <w:p w:rsidR="005E24B5" w:rsidRDefault="005E24B5" w:rsidP="005E24B5">
      <w:r>
        <w:t>Ganz abgesehen davon, daß es zu einer Reihe von Preise</w:t>
      </w:r>
      <w:r w:rsidR="00A9483C">
        <w:t>x</w:t>
      </w:r>
      <w:r>
        <w:t>plosionen gar nicht gekommen wäre, wenn der Westen nicht den Wirtschaftskrieg gegen Rußland führen würde und nicht einseitig entschieden hätte, kein russisches Gas mehr einzukaufen. Die »Energiekrise«, von der die Regierung so viel redet, ist in Wirklichkeit eine künstliche Verknappung, die auf politische Entscheidungen der USA und der EU zurückzuführen ist, und die es den USA gleichzeitig ermöglichen soll, schmutziges und viel teureres Frack</w:t>
      </w:r>
      <w:r w:rsidR="00A9483C">
        <w:t>i</w:t>
      </w:r>
      <w:r>
        <w:t>ng</w:t>
      </w:r>
      <w:r w:rsidR="00A9483C">
        <w:t>-G</w:t>
      </w:r>
      <w:r>
        <w:t>as nach Europa zu liefern und damit dicke Profite zu machen.</w:t>
      </w:r>
    </w:p>
    <w:p w:rsidR="005E24B5" w:rsidRDefault="005E24B5" w:rsidP="005E24B5"/>
    <w:p w:rsidR="005E24B5" w:rsidRDefault="005E24B5" w:rsidP="005E24B5">
      <w:r>
        <w:t>Neben der Inf</w:t>
      </w:r>
      <w:r w:rsidR="00A9483C">
        <w:t>la</w:t>
      </w:r>
      <w:r>
        <w:t xml:space="preserve">tion und dem Kaufkraftverlust werden im Jahr 2023 viele Menschen, die sich eine </w:t>
      </w:r>
      <w:r w:rsidR="00A9483C">
        <w:t>F</w:t>
      </w:r>
      <w:r>
        <w:t>amilienwoh</w:t>
      </w:r>
      <w:r w:rsidR="00A9483C">
        <w:t>n</w:t>
      </w:r>
      <w:r>
        <w:t>ung anschaffen wollen oder auf eine bezahlbare Mietwohnung angewiesen sind, wieder große Probleme haben. Die Zinsen sind stark gestiegen und werden weiter steigen, immer mehr Menschen bekommen keinen Kredit bei einer Bank, um sich ein Haus zu kaufen, weil ihre Einkommen zu niedrig sind. Zudem sind die Baugenehmigungen stark z</w:t>
      </w:r>
      <w:r w:rsidR="00A9483C">
        <w:t>u</w:t>
      </w:r>
      <w:r>
        <w:t xml:space="preserve">rückgegangen, und in diesem Jahr werden voraussichtlich </w:t>
      </w:r>
      <w:r w:rsidR="008513C1">
        <w:t xml:space="preserve">deutlich mehr als </w:t>
      </w:r>
      <w:r>
        <w:t>1.000 Wohnungen weniger gebaut als 202</w:t>
      </w:r>
      <w:r w:rsidR="008513C1">
        <w:t>2</w:t>
      </w:r>
      <w:r>
        <w:t xml:space="preserve">. Der Mangel an bezahlbarem Wohnraum wird nicht geringer, die Spekulation bei Wohnungen und Bauland wird wieder einmal nur mit Glacéhandschuhen angepackt. Der Staat und die Gemeinden </w:t>
      </w:r>
      <w:r w:rsidR="008513C1">
        <w:t>schaffen</w:t>
      </w:r>
      <w:r>
        <w:t xml:space="preserve"> nicht genügend Wohnraum, auch nicht mit dem »Pacte Logement 2.0.«</w:t>
      </w:r>
    </w:p>
    <w:p w:rsidR="005E24B5" w:rsidRDefault="005E24B5" w:rsidP="005E24B5"/>
    <w:p w:rsidR="005E24B5" w:rsidRDefault="005E24B5" w:rsidP="005E24B5">
      <w:r>
        <w:t>Es würde den Rahmen dieser Rede sprengen, wenn ich noch auf die vielen Probleme im Gesundheitswesen, im Bildungsbereich und anderen Sektoren eingehen würde, aber es ist notwendig, dara</w:t>
      </w:r>
      <w:r w:rsidR="00A9483C">
        <w:t>u</w:t>
      </w:r>
      <w:r>
        <w:t>f hinzuweisen, daß die KPL in vielen gesellschaftlichen Bereichen programmatische Vorschläge und Forderungen unterbreitet hat und Alternativen entwickelt. Ich will nur einige davon aufzählen:</w:t>
      </w:r>
    </w:p>
    <w:p w:rsidR="00A9483C" w:rsidRDefault="00A9483C" w:rsidP="005E24B5"/>
    <w:p w:rsidR="005E24B5" w:rsidRDefault="005E24B5" w:rsidP="005E24B5">
      <w:r>
        <w:t xml:space="preserve">– die Erhöhung des Mindestlohns, des qualifizierten Mindestlohns, des REVIS und der Mindestrente um 350 Euro im Monat </w:t>
      </w:r>
    </w:p>
    <w:p w:rsidR="005E24B5" w:rsidRDefault="005E24B5" w:rsidP="005E24B5">
      <w:r>
        <w:t xml:space="preserve">– eine automatische Anpassung der Steuertabellen an die Inflation </w:t>
      </w:r>
    </w:p>
    <w:p w:rsidR="005E24B5" w:rsidRDefault="005E24B5" w:rsidP="005E24B5">
      <w:r>
        <w:t>– der Bau von 5.000 bezahlbaren Wohnungen pro Jahr durch den Staat und die Gemeinden, und das über 10 Jahre, um die Wohnungsnot zu überwinden</w:t>
      </w:r>
    </w:p>
    <w:p w:rsidR="005E24B5" w:rsidRDefault="005E24B5" w:rsidP="005E24B5">
      <w:r>
        <w:t>– eine gesetzliche Verankerung der 35-Stunden-Woche ohne Lohnverlust</w:t>
      </w:r>
    </w:p>
    <w:p w:rsidR="005E24B5" w:rsidRDefault="005E24B5" w:rsidP="005E24B5">
      <w:r>
        <w:t>– die Einführung einer Reiche</w:t>
      </w:r>
      <w:r w:rsidR="00166D3D">
        <w:t>n</w:t>
      </w:r>
      <w:r>
        <w:t>steuer und einer Vermögenssteuer für die Super-Reichen</w:t>
      </w:r>
    </w:p>
    <w:p w:rsidR="005E24B5" w:rsidRDefault="005E24B5" w:rsidP="005E24B5">
      <w:r>
        <w:t>– eine höhere Besteuerung der Großbetriebe, Banken und Finanzgesellschaften</w:t>
      </w:r>
    </w:p>
    <w:p w:rsidR="005E24B5" w:rsidRDefault="005E24B5" w:rsidP="005E24B5"/>
    <w:p w:rsidR="005E24B5" w:rsidRDefault="005E24B5" w:rsidP="005E24B5">
      <w:r>
        <w:t>In den nächsten Wochen werden unsere Programme übera</w:t>
      </w:r>
      <w:r w:rsidR="00166D3D">
        <w:t>rbeitet, auch im Hinblick auf d</w:t>
      </w:r>
      <w:r>
        <w:t>ie Gemeindewahlen am 11. Juni und die Parlamentswahlen am 8. Oktober 2023.</w:t>
      </w:r>
    </w:p>
    <w:p w:rsidR="005E24B5" w:rsidRDefault="005E24B5" w:rsidP="005E24B5"/>
    <w:p w:rsidR="005E24B5" w:rsidRDefault="005E24B5" w:rsidP="005E24B5">
      <w:r>
        <w:t>Diese Wahlen stellen unsere Partei in vielerlei Hinsicht vor große Herausforderungen.</w:t>
      </w:r>
    </w:p>
    <w:p w:rsidR="005E24B5" w:rsidRDefault="005E24B5" w:rsidP="005E24B5"/>
    <w:p w:rsidR="005E24B5" w:rsidRDefault="005E24B5" w:rsidP="005E24B5">
      <w:r>
        <w:t xml:space="preserve">Anders als alle Parteien im Parlament, die massiv mit Geld aus dem Staatsbudget unterstützt werden, bekommt die KPL keinen einzigen Euro vom Staat und muß sich mit Mitgliedsbeiträgen und Spenden über Wasser halten. Das bedeutet aber auch, daß die KPL das ganze </w:t>
      </w:r>
      <w:r w:rsidR="00166D3D">
        <w:t>Jah</w:t>
      </w:r>
      <w:r>
        <w:t xml:space="preserve">r über, aber vor allem im Wahlkampf, nicht mit den </w:t>
      </w:r>
      <w:r w:rsidR="00166D3D">
        <w:t xml:space="preserve">Parteien </w:t>
      </w:r>
      <w:r>
        <w:t xml:space="preserve">mithalten kann, die massive Propaganda verteilen lassen, Riesenplakate im ganzen Land aufhängen und jeden </w:t>
      </w:r>
      <w:r w:rsidR="00166D3D">
        <w:t>T</w:t>
      </w:r>
      <w:r>
        <w:t>ag in den Medien präsent sind, und daß wir nur ganz wenige Möglichkeiten haben, unsere Kritik an den bestehenden Verhältnissen und unsere Alternativen bekannt zu machen.</w:t>
      </w:r>
    </w:p>
    <w:p w:rsidR="005E24B5" w:rsidRDefault="005E24B5" w:rsidP="005E24B5"/>
    <w:p w:rsidR="005E24B5" w:rsidRDefault="005E24B5" w:rsidP="005E24B5">
      <w:r>
        <w:t>Die Möglichkeiten, die wir haben, müssen dafür optimal genutzt werden, und es ist notwendig, den arbeitenden Me</w:t>
      </w:r>
      <w:r w:rsidR="00166D3D">
        <w:t>n</w:t>
      </w:r>
      <w:r>
        <w:t>schen zu erklären, daß wir mehr denn je auf ihre finanzielle Unterstützung angewiesen sind.</w:t>
      </w:r>
    </w:p>
    <w:p w:rsidR="005E24B5" w:rsidRDefault="005E24B5" w:rsidP="005E24B5"/>
    <w:p w:rsidR="005E24B5" w:rsidRDefault="005E24B5" w:rsidP="005E24B5">
      <w:r>
        <w:lastRenderedPageBreak/>
        <w:t xml:space="preserve">Wir sind auch darauf angewiesen, daß unsere Mitglieder in den beiden Wahlkämpfen in den kommenden Monaten bei den vielen Aufgaben, die auf uns zukommen, mit zupacken und sich bereit erklären, bei den Gemeindewahlen, und auch bei den </w:t>
      </w:r>
      <w:r w:rsidR="00166D3D">
        <w:t>P</w:t>
      </w:r>
      <w:r>
        <w:t>arlamentswahlen auf den Listen der KPL zu kandidieren. Das Zentra</w:t>
      </w:r>
      <w:r w:rsidR="00166D3D">
        <w:t>l</w:t>
      </w:r>
      <w:r>
        <w:t>komitee hat beschlossen, daß wir erneut mit offenen Listen in die Wahlen gehen, was bedeutet, daß auch Sy</w:t>
      </w:r>
      <w:r w:rsidR="00166D3D">
        <w:t>m</w:t>
      </w:r>
      <w:r>
        <w:t>pathisanten und Unterstützer der KPL, die nicht Mitglieder sind, kandidieren können.</w:t>
      </w:r>
    </w:p>
    <w:p w:rsidR="005E24B5" w:rsidRDefault="005E24B5" w:rsidP="005E24B5"/>
    <w:p w:rsidR="005E24B5" w:rsidRDefault="005E24B5" w:rsidP="005E24B5">
      <w:r>
        <w:t>In Rümelingen, wo w</w:t>
      </w:r>
      <w:r w:rsidR="00166D3D">
        <w:t>ir im Schöffenrat sind, brauche</w:t>
      </w:r>
      <w:r>
        <w:t xml:space="preserve">n wir 11 </w:t>
      </w:r>
      <w:r w:rsidR="00166D3D">
        <w:t>K</w:t>
      </w:r>
      <w:r>
        <w:t>andidaten, in Differdingen, wo wir einen Sitz im Gemeinderat haben, sind es 19 Kandidaten. So ist es auch in Esch, wo unser Ziel sein muß, wieder in den Gem</w:t>
      </w:r>
      <w:r w:rsidR="00286D97">
        <w:t>e</w:t>
      </w:r>
      <w:r>
        <w:t>inderat zu kommen. Und bei den Parlamentswahlen brauchen wir sogar insgesamt 60 Kandidatinnen und Kandidaten in den 4 Bezirken.</w:t>
      </w:r>
    </w:p>
    <w:p w:rsidR="005E24B5" w:rsidRDefault="005E24B5" w:rsidP="005E24B5"/>
    <w:p w:rsidR="005E24B5" w:rsidRDefault="005E24B5" w:rsidP="005E24B5">
      <w:r>
        <w:t>Auch das ist eine große Herausforderung, weil viele unserer Mitglieder und Sy</w:t>
      </w:r>
      <w:r w:rsidR="00286D97">
        <w:t>m</w:t>
      </w:r>
      <w:r>
        <w:t>pathisanten oft einem großen Druck ausgesetzt sind, da die KPL an ihren Prinzipi</w:t>
      </w:r>
      <w:r w:rsidR="00286D97">
        <w:t>en und ihren Zielen festhält un</w:t>
      </w:r>
      <w:r>
        <w:t xml:space="preserve">d sich nicht vom kapitalistischen System vereinnahmen </w:t>
      </w:r>
      <w:proofErr w:type="spellStart"/>
      <w:r>
        <w:t>läßt</w:t>
      </w:r>
      <w:proofErr w:type="spellEnd"/>
      <w:r>
        <w:t xml:space="preserve">, weil sie </w:t>
      </w:r>
      <w:r w:rsidR="00140E45">
        <w:t>sich als einzige Friedenspartei in Luxemburg n</w:t>
      </w:r>
      <w:r>
        <w:t xml:space="preserve">icht an den Hetzkampagnen gegen Kuba, Syrien oder Venezuela beteiligt, weil </w:t>
      </w:r>
      <w:r w:rsidR="00286D97">
        <w:t xml:space="preserve">sie </w:t>
      </w:r>
      <w:r>
        <w:t xml:space="preserve">in dem permanenten Feldzug gegen China und Rußland </w:t>
      </w:r>
      <w:r w:rsidR="00286D97">
        <w:t xml:space="preserve">nicht </w:t>
      </w:r>
      <w:r>
        <w:t>mit den Wölfen heult</w:t>
      </w:r>
      <w:r w:rsidR="00286D97">
        <w:t>. Die KPL ist</w:t>
      </w:r>
      <w:r>
        <w:t xml:space="preserve"> eine Partei, die Nein zu den Waffenlieferungen an die Ukraine sagt, die Aufrüstung und Militarisierung k</w:t>
      </w:r>
      <w:r w:rsidR="00286D97">
        <w:t>a</w:t>
      </w:r>
      <w:r>
        <w:t xml:space="preserve">tegorisch ablehnt, eine Partei, die die Europäische Union als das bezeichnet, was sie ist: nämlich ein Zusammenschluß von Staaten und Kräften im Interesse der Konzerne und Banken und deren Profite, </w:t>
      </w:r>
      <w:r w:rsidR="008513C1">
        <w:t>und die einen Kapitalist</w:t>
      </w:r>
      <w:r w:rsidR="008271F6">
        <w:t>en</w:t>
      </w:r>
      <w:r w:rsidR="008513C1">
        <w:t xml:space="preserve"> auch so</w:t>
      </w:r>
      <w:r w:rsidR="008271F6">
        <w:t xml:space="preserve"> nennt, </w:t>
      </w:r>
      <w:r w:rsidR="008513C1">
        <w:t xml:space="preserve">und nicht </w:t>
      </w:r>
      <w:r>
        <w:t>Sozialp</w:t>
      </w:r>
      <w:r w:rsidR="00286D97">
        <w:t>a</w:t>
      </w:r>
      <w:r>
        <w:t>rtner.</w:t>
      </w:r>
    </w:p>
    <w:p w:rsidR="005E24B5" w:rsidRDefault="005E24B5" w:rsidP="005E24B5"/>
    <w:p w:rsidR="005E24B5" w:rsidRDefault="005E24B5" w:rsidP="005E24B5">
      <w:r>
        <w:t>Um es kurz zu machen: Das alles beweist, daß eine starke kommunistische Partei gebraucht wird, daß wir Mittel und Wege finden müssen, um die KPL in jeder Hinsicht zu stärken, und ebenso die Zeitung vum Lëtzebuerger Vollek – die einzige Tageszeitung im Land, die die arbeitenden Menschen richtig über die politischen, wirtschaftlichen und sozialen Entwicklungen aufklärt –</w:t>
      </w:r>
      <w:r w:rsidR="004F7D1F">
        <w:t>,</w:t>
      </w:r>
      <w:r>
        <w:t xml:space="preserve"> damit sie ihren Einsatz für sozialen Fortschritt, Klimagerechtigkeit, Frieden und grundlegende gesellschaftliche Veränderungen verstärkt weiterführen</w:t>
      </w:r>
      <w:r w:rsidR="004F7D1F">
        <w:t xml:space="preserve"> können. Es kommt darauf an, so viele Menschen wie</w:t>
      </w:r>
      <w:r>
        <w:t xml:space="preserve"> möglich zu überzeigen, sich der kommunistischen Partei anzuschließen und sich mit der KPL für unsere Ziele zu engagieren.</w:t>
      </w:r>
    </w:p>
    <w:p w:rsidR="005E24B5" w:rsidRDefault="005E24B5" w:rsidP="005E24B5"/>
    <w:p w:rsidR="005E24B5" w:rsidRDefault="005E24B5" w:rsidP="005E24B5">
      <w:r>
        <w:t>In diesem Sinne wünsche ich Euch allen im Namen des Zentra</w:t>
      </w:r>
      <w:r w:rsidR="004F7D1F">
        <w:t>l</w:t>
      </w:r>
      <w:r>
        <w:t>komitees der KPL viel Optimismus, Schaffenskraft und eine gute Gesundheit im Jahr 2023.</w:t>
      </w:r>
    </w:p>
    <w:p w:rsidR="00EC2734" w:rsidRDefault="00EC2734" w:rsidP="005E24B5"/>
    <w:p w:rsidR="00EC2734" w:rsidRDefault="00EC2734" w:rsidP="005E24B5">
      <w:r>
        <w:t>13.01.2023</w:t>
      </w:r>
    </w:p>
    <w:p w:rsidR="008271F6" w:rsidRDefault="008271F6" w:rsidP="005E24B5"/>
    <w:p w:rsidR="00CC0F9B" w:rsidRDefault="00CC0F9B" w:rsidP="005E24B5"/>
    <w:p w:rsidR="00CC0F9B" w:rsidRDefault="00CC0F9B" w:rsidP="005E24B5"/>
    <w:p w:rsidR="005E24B5" w:rsidRDefault="005E24B5" w:rsidP="005E24B5"/>
    <w:p w:rsidR="008E5FF3" w:rsidRPr="00836E00" w:rsidRDefault="00580102">
      <w:pPr>
        <w:rPr>
          <w:lang w:val="de-DE"/>
        </w:rPr>
      </w:pPr>
    </w:p>
    <w:sectPr w:rsidR="008E5FF3" w:rsidRPr="00836E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B5"/>
    <w:rsid w:val="0003082A"/>
    <w:rsid w:val="000A34BA"/>
    <w:rsid w:val="00140E45"/>
    <w:rsid w:val="00166D3D"/>
    <w:rsid w:val="0018093C"/>
    <w:rsid w:val="001B24A5"/>
    <w:rsid w:val="00286D97"/>
    <w:rsid w:val="003D5271"/>
    <w:rsid w:val="004139AD"/>
    <w:rsid w:val="00445808"/>
    <w:rsid w:val="00446873"/>
    <w:rsid w:val="004F7D1F"/>
    <w:rsid w:val="00553491"/>
    <w:rsid w:val="005E24B5"/>
    <w:rsid w:val="005E4817"/>
    <w:rsid w:val="0060264F"/>
    <w:rsid w:val="006568DA"/>
    <w:rsid w:val="00670039"/>
    <w:rsid w:val="006E6585"/>
    <w:rsid w:val="00712B37"/>
    <w:rsid w:val="007612C2"/>
    <w:rsid w:val="0076592D"/>
    <w:rsid w:val="008271F6"/>
    <w:rsid w:val="00832370"/>
    <w:rsid w:val="00836E00"/>
    <w:rsid w:val="0085118D"/>
    <w:rsid w:val="008513C1"/>
    <w:rsid w:val="00854CC8"/>
    <w:rsid w:val="00866099"/>
    <w:rsid w:val="008738C5"/>
    <w:rsid w:val="009311B2"/>
    <w:rsid w:val="009D01E4"/>
    <w:rsid w:val="00A11AB3"/>
    <w:rsid w:val="00A9483C"/>
    <w:rsid w:val="00BA30F3"/>
    <w:rsid w:val="00BD426D"/>
    <w:rsid w:val="00BE6B56"/>
    <w:rsid w:val="00C11876"/>
    <w:rsid w:val="00CC0F9B"/>
    <w:rsid w:val="00D25698"/>
    <w:rsid w:val="00D61F89"/>
    <w:rsid w:val="00D6215D"/>
    <w:rsid w:val="00DE5DA8"/>
    <w:rsid w:val="00EB69D0"/>
    <w:rsid w:val="00EC2734"/>
    <w:rsid w:val="00EF2826"/>
    <w:rsid w:val="00EF684F"/>
    <w:rsid w:val="00F51CC0"/>
    <w:rsid w:val="00FB434F"/>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D789"/>
  <w15:docId w15:val="{0D00B308-F440-42FE-8ECD-E93A9AC9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LU" w:eastAsia="de-LU"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271"/>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2146</Words>
  <Characters>13520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 Brockmeyer</dc:creator>
  <cp:lastModifiedBy>Ali Ruckert</cp:lastModifiedBy>
  <cp:revision>2</cp:revision>
  <cp:lastPrinted>2023-01-12T13:23:00Z</cp:lastPrinted>
  <dcterms:created xsi:type="dcterms:W3CDTF">2023-01-12T13:26:00Z</dcterms:created>
  <dcterms:modified xsi:type="dcterms:W3CDTF">2023-01-12T13:26:00Z</dcterms:modified>
</cp:coreProperties>
</file>