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08F" w:rsidRPr="0084627D" w:rsidRDefault="0086008F">
      <w:pPr>
        <w:pStyle w:val="Heading1"/>
        <w:ind w:right="22"/>
        <w:rPr>
          <w:rFonts w:asciiTheme="minorHAnsi" w:hAnsiTheme="minorHAnsi" w:cstheme="minorHAnsi"/>
          <w:sz w:val="36"/>
          <w:szCs w:val="36"/>
          <w:lang w:val="fr-LU"/>
        </w:rPr>
      </w:pPr>
      <w:r w:rsidRPr="0084627D">
        <w:rPr>
          <w:rFonts w:asciiTheme="minorHAnsi" w:hAnsiTheme="minorHAnsi" w:cstheme="minorHAnsi"/>
          <w:sz w:val="36"/>
          <w:szCs w:val="36"/>
          <w:lang w:val="fr-LU"/>
        </w:rPr>
        <w:t xml:space="preserve">Syndicat National de la Police Grand-Ducale Luxembourg </w:t>
      </w:r>
      <w:r w:rsidR="003D3449" w:rsidRPr="0084627D">
        <w:rPr>
          <w:rFonts w:asciiTheme="minorHAnsi" w:hAnsiTheme="minorHAnsi" w:cstheme="minorHAnsi"/>
          <w:sz w:val="36"/>
          <w:szCs w:val="36"/>
          <w:lang w:val="fr-LU"/>
        </w:rPr>
        <w:t>ASBL</w:t>
      </w:r>
    </w:p>
    <w:p w:rsidR="003D3449" w:rsidRPr="003D3449" w:rsidRDefault="003D3449" w:rsidP="003D3449">
      <w:pPr>
        <w:rPr>
          <w:lang w:val="fr-LU"/>
        </w:rPr>
      </w:pPr>
      <w:r w:rsidRPr="003D3449">
        <w:rPr>
          <w:rFonts w:asciiTheme="minorHAnsi" w:hAnsiTheme="minorHAnsi" w:cstheme="minorHAnsi"/>
          <w:noProof/>
          <w:sz w:val="28"/>
          <w:lang w:val="en-US"/>
        </w:rPr>
        <w:drawing>
          <wp:anchor distT="0" distB="0" distL="114300" distR="114300" simplePos="0" relativeHeight="251658240" behindDoc="0" locked="0" layoutInCell="0" allowOverlap="1" wp14:anchorId="283AB75B" wp14:editId="6F98F965">
            <wp:simplePos x="0" y="0"/>
            <wp:positionH relativeFrom="column">
              <wp:posOffset>2540</wp:posOffset>
            </wp:positionH>
            <wp:positionV relativeFrom="paragraph">
              <wp:posOffset>102235</wp:posOffset>
            </wp:positionV>
            <wp:extent cx="789305" cy="1107440"/>
            <wp:effectExtent l="0" t="0" r="0" b="0"/>
            <wp:wrapSquare wrapText="bothSides"/>
            <wp:docPr id="4" name="Picture 3" descr="SYNDICATLOGO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NDICATLOGON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08F" w:rsidRPr="003D3449" w:rsidRDefault="0086008F">
      <w:pPr>
        <w:numPr>
          <w:ilvl w:val="0"/>
          <w:numId w:val="1"/>
        </w:numPr>
        <w:tabs>
          <w:tab w:val="left" w:pos="360"/>
        </w:tabs>
        <w:ind w:left="170" w:hanging="170"/>
        <w:rPr>
          <w:rFonts w:asciiTheme="minorHAnsi" w:hAnsiTheme="minorHAnsi" w:cstheme="minorHAnsi"/>
          <w:color w:val="000080"/>
          <w:sz w:val="22"/>
          <w:lang w:val="fr-LU"/>
        </w:rPr>
      </w:pPr>
      <w:proofErr w:type="gramStart"/>
      <w:r w:rsidRPr="003D3449">
        <w:rPr>
          <w:rFonts w:asciiTheme="minorHAnsi" w:hAnsiTheme="minorHAnsi" w:cstheme="minorHAnsi"/>
          <w:color w:val="000080"/>
          <w:sz w:val="22"/>
          <w:lang w:val="fr-LU"/>
        </w:rPr>
        <w:t>affilié</w:t>
      </w:r>
      <w:proofErr w:type="gramEnd"/>
      <w:r w:rsidRPr="003D3449">
        <w:rPr>
          <w:rFonts w:asciiTheme="minorHAnsi" w:hAnsiTheme="minorHAnsi" w:cstheme="minorHAnsi"/>
          <w:color w:val="000080"/>
          <w:sz w:val="22"/>
          <w:lang w:val="fr-LU"/>
        </w:rPr>
        <w:t xml:space="preserve"> au Syndicat Professionnel de la Force Publique</w:t>
      </w:r>
    </w:p>
    <w:p w:rsidR="0086008F" w:rsidRPr="003D3449" w:rsidRDefault="0086008F">
      <w:pPr>
        <w:numPr>
          <w:ilvl w:val="0"/>
          <w:numId w:val="1"/>
        </w:numPr>
        <w:tabs>
          <w:tab w:val="left" w:pos="360"/>
        </w:tabs>
        <w:ind w:left="170" w:hanging="170"/>
        <w:rPr>
          <w:rFonts w:asciiTheme="minorHAnsi" w:hAnsiTheme="minorHAnsi" w:cstheme="minorHAnsi"/>
          <w:color w:val="000080"/>
          <w:sz w:val="22"/>
          <w:lang w:val="fr-LU"/>
        </w:rPr>
      </w:pPr>
      <w:proofErr w:type="gramStart"/>
      <w:r w:rsidRPr="003D3449">
        <w:rPr>
          <w:rFonts w:asciiTheme="minorHAnsi" w:hAnsiTheme="minorHAnsi" w:cstheme="minorHAnsi"/>
          <w:color w:val="000080"/>
          <w:sz w:val="22"/>
          <w:lang w:val="fr-LU"/>
        </w:rPr>
        <w:t>affilié</w:t>
      </w:r>
      <w:proofErr w:type="gramEnd"/>
      <w:r w:rsidRPr="003D3449">
        <w:rPr>
          <w:rFonts w:asciiTheme="minorHAnsi" w:hAnsiTheme="minorHAnsi" w:cstheme="minorHAnsi"/>
          <w:color w:val="000080"/>
          <w:sz w:val="22"/>
          <w:lang w:val="fr-LU"/>
        </w:rPr>
        <w:t xml:space="preserve"> à la C.G.F.P.</w:t>
      </w:r>
    </w:p>
    <w:p w:rsidR="00BA2425" w:rsidRPr="003D3449" w:rsidRDefault="00BA2425" w:rsidP="00BA2425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color w:val="000080"/>
          <w:sz w:val="22"/>
          <w:lang w:val="fr-LU"/>
        </w:rPr>
      </w:pPr>
      <w:proofErr w:type="gramStart"/>
      <w:r w:rsidRPr="003D3449">
        <w:rPr>
          <w:rFonts w:asciiTheme="minorHAnsi" w:hAnsiTheme="minorHAnsi" w:cstheme="minorHAnsi"/>
          <w:color w:val="000080"/>
          <w:sz w:val="22"/>
          <w:lang w:val="fr-LU"/>
        </w:rPr>
        <w:t>affilié</w:t>
      </w:r>
      <w:proofErr w:type="gramEnd"/>
      <w:r w:rsidRPr="003D3449">
        <w:rPr>
          <w:rFonts w:asciiTheme="minorHAnsi" w:hAnsiTheme="minorHAnsi" w:cstheme="minorHAnsi"/>
          <w:color w:val="000080"/>
          <w:sz w:val="22"/>
          <w:lang w:val="fr-LU"/>
        </w:rPr>
        <w:t xml:space="preserve"> à l’</w:t>
      </w:r>
      <w:proofErr w:type="spellStart"/>
      <w:r w:rsidRPr="003D3449">
        <w:rPr>
          <w:rFonts w:asciiTheme="minorHAnsi" w:hAnsiTheme="minorHAnsi" w:cstheme="minorHAnsi"/>
          <w:color w:val="000080"/>
          <w:sz w:val="22"/>
          <w:lang w:val="fr-LU"/>
        </w:rPr>
        <w:t>EU.Pol</w:t>
      </w:r>
      <w:proofErr w:type="spellEnd"/>
    </w:p>
    <w:p w:rsidR="0086008F" w:rsidRPr="003D3449" w:rsidRDefault="0086008F">
      <w:pPr>
        <w:numPr>
          <w:ilvl w:val="0"/>
          <w:numId w:val="1"/>
        </w:numPr>
        <w:tabs>
          <w:tab w:val="left" w:pos="360"/>
        </w:tabs>
        <w:ind w:left="170" w:hanging="170"/>
        <w:rPr>
          <w:rFonts w:asciiTheme="minorHAnsi" w:hAnsiTheme="minorHAnsi" w:cstheme="minorHAnsi"/>
          <w:lang w:val="de-LU"/>
        </w:rPr>
      </w:pPr>
      <w:r w:rsidRPr="003D3449">
        <w:rPr>
          <w:rFonts w:asciiTheme="minorHAnsi" w:hAnsiTheme="minorHAnsi" w:cstheme="minorHAnsi"/>
          <w:color w:val="000080"/>
          <w:sz w:val="22"/>
          <w:lang w:val="de-LU"/>
        </w:rPr>
        <w:t>R.C.S. Luxembourg F988</w:t>
      </w:r>
      <w:r w:rsidRPr="003D3449">
        <w:rPr>
          <w:rFonts w:asciiTheme="minorHAnsi" w:hAnsiTheme="minorHAnsi" w:cstheme="minorHAnsi"/>
          <w:lang w:val="de-LU"/>
        </w:rPr>
        <w:tab/>
      </w:r>
    </w:p>
    <w:p w:rsidR="0086008F" w:rsidRPr="003D3449" w:rsidRDefault="0086008F">
      <w:pPr>
        <w:jc w:val="right"/>
        <w:rPr>
          <w:rFonts w:asciiTheme="minorHAnsi" w:hAnsiTheme="minorHAnsi" w:cstheme="minorHAnsi"/>
          <w:lang w:val="de-LU"/>
        </w:rPr>
      </w:pPr>
    </w:p>
    <w:p w:rsidR="0086008F" w:rsidRPr="003D3449" w:rsidRDefault="0086008F">
      <w:pPr>
        <w:rPr>
          <w:rFonts w:asciiTheme="minorHAnsi" w:hAnsiTheme="minorHAnsi" w:cstheme="minorHAnsi"/>
          <w:lang w:val="de-LU"/>
        </w:rPr>
      </w:pPr>
    </w:p>
    <w:p w:rsidR="0086008F" w:rsidRPr="003D3449" w:rsidRDefault="0086008F">
      <w:pPr>
        <w:rPr>
          <w:rFonts w:asciiTheme="minorHAnsi" w:hAnsiTheme="minorHAnsi" w:cstheme="minorHAnsi"/>
          <w:lang w:val="de-LU"/>
        </w:rPr>
      </w:pPr>
    </w:p>
    <w:p w:rsidR="003368BD" w:rsidRPr="003D3449" w:rsidRDefault="003368BD" w:rsidP="003368BD">
      <w:pPr>
        <w:rPr>
          <w:rFonts w:asciiTheme="minorHAnsi" w:hAnsiTheme="minorHAnsi" w:cstheme="minorHAnsi"/>
          <w:color w:val="000080"/>
          <w:lang w:val="fr-LU"/>
        </w:rPr>
      </w:pPr>
      <w:r w:rsidRPr="003D3449">
        <w:rPr>
          <w:rFonts w:asciiTheme="minorHAnsi" w:hAnsiTheme="minorHAnsi" w:cstheme="minorHAnsi"/>
          <w:color w:val="000080"/>
          <w:lang w:val="fr-LU"/>
        </w:rPr>
        <w:t>Secrétariat du SNPGL</w:t>
      </w:r>
    </w:p>
    <w:p w:rsidR="003368BD" w:rsidRPr="003D3449" w:rsidRDefault="003368BD" w:rsidP="003368BD">
      <w:pPr>
        <w:rPr>
          <w:rFonts w:asciiTheme="minorHAnsi" w:hAnsiTheme="minorHAnsi" w:cstheme="minorHAnsi"/>
          <w:color w:val="000080"/>
          <w:lang w:val="fr-LU"/>
        </w:rPr>
      </w:pPr>
      <w:r w:rsidRPr="003D3449">
        <w:rPr>
          <w:rFonts w:asciiTheme="minorHAnsi" w:hAnsiTheme="minorHAnsi" w:cstheme="minorHAnsi"/>
          <w:color w:val="000080"/>
          <w:lang w:val="fr-LU"/>
        </w:rPr>
        <w:t>19, rue Auguste Lumière</w:t>
      </w:r>
    </w:p>
    <w:p w:rsidR="003368BD" w:rsidRPr="003D3449" w:rsidRDefault="003368BD" w:rsidP="003368BD">
      <w:pPr>
        <w:rPr>
          <w:rFonts w:asciiTheme="minorHAnsi" w:hAnsiTheme="minorHAnsi" w:cstheme="minorHAnsi"/>
          <w:color w:val="000080"/>
          <w:lang w:val="fr-LU"/>
        </w:rPr>
      </w:pPr>
      <w:r w:rsidRPr="003D3449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47CEBBA" wp14:editId="176C095A">
                <wp:simplePos x="0" y="0"/>
                <wp:positionH relativeFrom="column">
                  <wp:posOffset>3437255</wp:posOffset>
                </wp:positionH>
                <wp:positionV relativeFrom="page">
                  <wp:posOffset>1764030</wp:posOffset>
                </wp:positionV>
                <wp:extent cx="2734945" cy="1028700"/>
                <wp:effectExtent l="0" t="0" r="825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8BD" w:rsidRPr="007056C7" w:rsidRDefault="003368BD" w:rsidP="003368BD">
                            <w:pPr>
                              <w:rPr>
                                <w:rFonts w:ascii="Arial" w:hAnsi="Arial" w:cs="Arial"/>
                                <w:lang w:val="fr-L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47CE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65pt;margin-top:138.9pt;width:215.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gk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" o:allowincell="f" stroked="f">
                <v:textbox>
                  <w:txbxContent>
                    <w:p w:rsidR="003368BD" w:rsidRPr="007056C7" w:rsidRDefault="003368BD" w:rsidP="003368BD">
                      <w:pPr>
                        <w:rPr>
                          <w:rFonts w:ascii="Arial" w:hAnsi="Arial" w:cs="Arial"/>
                          <w:lang w:val="fr-LU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3D3449">
        <w:rPr>
          <w:rFonts w:asciiTheme="minorHAnsi" w:hAnsiTheme="minorHAnsi" w:cstheme="minorHAnsi"/>
          <w:color w:val="000080"/>
          <w:lang w:val="fr-LU"/>
        </w:rPr>
        <w:t>L-1950 Luxembourg</w:t>
      </w:r>
    </w:p>
    <w:p w:rsidR="0086008F" w:rsidRPr="003D3449" w:rsidRDefault="0086008F">
      <w:pPr>
        <w:rPr>
          <w:rFonts w:asciiTheme="minorHAnsi" w:hAnsiTheme="minorHAnsi" w:cstheme="minorHAnsi"/>
          <w:sz w:val="22"/>
          <w:lang w:val="fr-LU"/>
        </w:rPr>
      </w:pPr>
    </w:p>
    <w:p w:rsidR="005719D6" w:rsidRPr="003D3449" w:rsidRDefault="005719D6" w:rsidP="005719D6">
      <w:pPr>
        <w:jc w:val="both"/>
        <w:rPr>
          <w:rFonts w:asciiTheme="minorHAnsi" w:hAnsiTheme="minorHAnsi" w:cstheme="minorHAnsi"/>
          <w:sz w:val="22"/>
          <w:lang w:val="fr-LU"/>
        </w:rPr>
      </w:pPr>
    </w:p>
    <w:p w:rsidR="005719D6" w:rsidRDefault="005719D6">
      <w:pPr>
        <w:rPr>
          <w:rFonts w:asciiTheme="minorHAnsi" w:hAnsiTheme="minorHAnsi" w:cstheme="minorHAnsi"/>
          <w:sz w:val="22"/>
          <w:lang w:val="fr-LU"/>
        </w:rPr>
      </w:pPr>
    </w:p>
    <w:p w:rsidR="008A7F82" w:rsidRPr="00443B12" w:rsidRDefault="00C63A02" w:rsidP="00A63B4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Comic Sans MS" w:hAnsi="Comic Sans MS" w:cstheme="minorHAnsi"/>
          <w:b/>
          <w:bCs/>
          <w:sz w:val="26"/>
          <w:szCs w:val="26"/>
          <w:lang w:val="fr-LU"/>
        </w:rPr>
      </w:pPr>
      <w:r>
        <w:rPr>
          <w:rFonts w:ascii="Comic Sans MS" w:hAnsi="Comic Sans MS" w:cstheme="minorHAnsi"/>
          <w:b/>
          <w:bCs/>
          <w:sz w:val="26"/>
          <w:szCs w:val="26"/>
          <w:lang w:val="fr-LU"/>
        </w:rPr>
        <w:t>Communiqué de presse</w:t>
      </w:r>
    </w:p>
    <w:p w:rsidR="00A63B49" w:rsidRPr="00443B12" w:rsidRDefault="00A63B49" w:rsidP="008A7F82">
      <w:pPr>
        <w:rPr>
          <w:rFonts w:ascii="Comic Sans MS" w:hAnsi="Comic Sans MS" w:cs="Arial"/>
          <w:u w:val="single"/>
          <w:lang w:val="fr-LU"/>
        </w:rPr>
      </w:pPr>
    </w:p>
    <w:p w:rsidR="00C63A02" w:rsidRDefault="00C63A02" w:rsidP="008A7F82">
      <w:pPr>
        <w:spacing w:line="360" w:lineRule="auto"/>
        <w:rPr>
          <w:rFonts w:ascii="Comic Sans MS" w:hAnsi="Comic Sans MS" w:cs="Arial"/>
          <w:u w:val="single"/>
          <w:lang w:val="fr-LU"/>
        </w:rPr>
      </w:pPr>
      <w:r>
        <w:rPr>
          <w:rFonts w:ascii="Comic Sans MS" w:hAnsi="Comic Sans MS" w:cs="Arial"/>
          <w:u w:val="single"/>
          <w:lang w:val="fr-LU"/>
        </w:rPr>
        <w:t>Objet : Remaniement au sein du Conseil d’administration du SNPGL</w:t>
      </w:r>
    </w:p>
    <w:p w:rsidR="00C63A02" w:rsidRDefault="00C63A02" w:rsidP="008A7F82">
      <w:pPr>
        <w:spacing w:line="360" w:lineRule="auto"/>
        <w:rPr>
          <w:rFonts w:ascii="Comic Sans MS" w:hAnsi="Comic Sans MS" w:cs="Arial"/>
          <w:u w:val="single"/>
          <w:lang w:val="fr-LU"/>
        </w:rPr>
      </w:pPr>
    </w:p>
    <w:p w:rsidR="00C63A02" w:rsidRDefault="00C63A02" w:rsidP="008A7F8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Dans sa réunion du 29 janvier 2025, le Conseil d’administration a décidé de procéder à un remaniement des fonctions en son sein. Suite à la redistribution opérée les fonctions se présentent comme suit :</w:t>
      </w:r>
    </w:p>
    <w:p w:rsidR="00C63A02" w:rsidRDefault="00C63A02" w:rsidP="008A7F82">
      <w:pPr>
        <w:spacing w:line="360" w:lineRule="auto"/>
        <w:rPr>
          <w:rFonts w:ascii="Comic Sans MS" w:hAnsi="Comic Sans MS" w:cs="Arial"/>
          <w:lang w:val="fr-LU"/>
        </w:rPr>
      </w:pPr>
    </w:p>
    <w:p w:rsidR="00C63A02" w:rsidRDefault="00C63A02" w:rsidP="008A7F8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Président : HOFFMANN Christian</w:t>
      </w:r>
    </w:p>
    <w:p w:rsidR="00C63A02" w:rsidRDefault="00C63A02" w:rsidP="008A7F8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Vice-président : RICHARD Marco</w:t>
      </w:r>
    </w:p>
    <w:p w:rsidR="00C63A02" w:rsidRDefault="00C63A02" w:rsidP="008A7F8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Secrétaire Général : PASSARO Giuseppe</w:t>
      </w:r>
    </w:p>
    <w:p w:rsidR="00C63A02" w:rsidRDefault="00C63A02" w:rsidP="00C63A0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Trésorier : ALESCH Jérôme</w:t>
      </w:r>
    </w:p>
    <w:p w:rsidR="00C63A02" w:rsidRDefault="00C63A02" w:rsidP="00C63A0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Trésorier adjoint : VETTAS Françoise</w:t>
      </w:r>
    </w:p>
    <w:p w:rsidR="00C63A02" w:rsidRDefault="00C63A02" w:rsidP="00C63A0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Secrétaire : MOTA AMARAL Carlos Roberto</w:t>
      </w:r>
    </w:p>
    <w:p w:rsidR="00C63A02" w:rsidRDefault="00C63A02" w:rsidP="00C63A0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Assesseurs : NEGRINI Marlène, BADDE Patrick, LUISI Alessa</w:t>
      </w:r>
      <w:r w:rsidR="008F7AAB">
        <w:rPr>
          <w:rFonts w:ascii="Comic Sans MS" w:hAnsi="Comic Sans MS" w:cs="Arial"/>
          <w:lang w:val="fr-LU"/>
        </w:rPr>
        <w:t>n</w:t>
      </w:r>
      <w:r>
        <w:rPr>
          <w:rFonts w:ascii="Comic Sans MS" w:hAnsi="Comic Sans MS" w:cs="Arial"/>
          <w:lang w:val="fr-LU"/>
        </w:rPr>
        <w:t>dro.</w:t>
      </w:r>
    </w:p>
    <w:p w:rsidR="008F7AAB" w:rsidRDefault="008F7AAB" w:rsidP="00C63A02">
      <w:pPr>
        <w:spacing w:line="360" w:lineRule="auto"/>
        <w:rPr>
          <w:rFonts w:ascii="Comic Sans MS" w:hAnsi="Comic Sans MS" w:cs="Arial"/>
          <w:lang w:val="fr-LU"/>
        </w:rPr>
      </w:pPr>
    </w:p>
    <w:p w:rsidR="008F7AAB" w:rsidRDefault="008F7AAB" w:rsidP="00C63A02">
      <w:pPr>
        <w:spacing w:line="360" w:lineRule="auto"/>
        <w:rPr>
          <w:rFonts w:ascii="Comic Sans MS" w:hAnsi="Comic Sans MS" w:cs="Arial"/>
          <w:lang w:val="fr-LU"/>
        </w:rPr>
      </w:pPr>
      <w:r>
        <w:rPr>
          <w:rFonts w:ascii="Comic Sans MS" w:hAnsi="Comic Sans MS" w:cs="Arial"/>
          <w:lang w:val="fr-LU"/>
        </w:rPr>
        <w:t>Le Conseil d’administration</w:t>
      </w:r>
      <w:bookmarkStart w:id="0" w:name="_GoBack"/>
      <w:bookmarkEnd w:id="0"/>
    </w:p>
    <w:p w:rsidR="00C63A02" w:rsidRPr="00C63A02" w:rsidRDefault="00C63A02" w:rsidP="008A7F82">
      <w:pPr>
        <w:spacing w:line="360" w:lineRule="auto"/>
        <w:rPr>
          <w:rFonts w:ascii="Comic Sans MS" w:hAnsi="Comic Sans MS" w:cs="Arial"/>
          <w:lang w:val="fr-LU"/>
        </w:rPr>
      </w:pPr>
    </w:p>
    <w:sectPr w:rsidR="00C63A02" w:rsidRPr="00C63A02" w:rsidSect="00684C7F">
      <w:footerReference w:type="default" r:id="rId8"/>
      <w:footerReference w:type="first" r:id="rId9"/>
      <w:pgSz w:w="11906" w:h="16838" w:code="9"/>
      <w:pgMar w:top="709" w:right="748" w:bottom="1701" w:left="902" w:header="442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12" w:rsidRDefault="00383E12">
      <w:r>
        <w:separator/>
      </w:r>
    </w:p>
  </w:endnote>
  <w:endnote w:type="continuationSeparator" w:id="0">
    <w:p w:rsidR="00383E12" w:rsidRDefault="003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8F" w:rsidRDefault="00FD195C">
    <w:pPr>
      <w:pStyle w:val="Footer"/>
      <w:jc w:val="right"/>
      <w:rPr>
        <w:b/>
        <w:sz w:val="20"/>
        <w:lang w:val="fr-CH"/>
      </w:rPr>
    </w:pPr>
    <w:proofErr w:type="spellStart"/>
    <w:r>
      <w:rPr>
        <w:b/>
        <w:sz w:val="20"/>
        <w:lang w:val="fr-CH"/>
      </w:rPr>
      <w:t>Säit</w:t>
    </w:r>
    <w:proofErr w:type="spellEnd"/>
    <w:r w:rsidR="0086008F">
      <w:rPr>
        <w:b/>
        <w:sz w:val="20"/>
        <w:lang w:val="fr-CH"/>
      </w:rPr>
      <w:t xml:space="preserve"> </w:t>
    </w:r>
    <w:r w:rsidR="0086008F">
      <w:rPr>
        <w:rStyle w:val="PageNumber"/>
        <w:b/>
        <w:sz w:val="20"/>
      </w:rPr>
      <w:fldChar w:fldCharType="begin"/>
    </w:r>
    <w:r w:rsidR="0086008F">
      <w:rPr>
        <w:rStyle w:val="PageNumber"/>
        <w:b/>
        <w:sz w:val="20"/>
      </w:rPr>
      <w:instrText xml:space="preserve"> PAGE </w:instrText>
    </w:r>
    <w:r w:rsidR="0086008F">
      <w:rPr>
        <w:rStyle w:val="PageNumber"/>
        <w:b/>
        <w:sz w:val="20"/>
      </w:rPr>
      <w:fldChar w:fldCharType="separate"/>
    </w:r>
    <w:r w:rsidR="00C63A02">
      <w:rPr>
        <w:rStyle w:val="PageNumber"/>
        <w:b/>
        <w:noProof/>
        <w:sz w:val="20"/>
      </w:rPr>
      <w:t>4</w:t>
    </w:r>
    <w:r w:rsidR="0086008F">
      <w:rPr>
        <w:rStyle w:val="PageNumber"/>
        <w:b/>
        <w:sz w:val="20"/>
      </w:rPr>
      <w:fldChar w:fldCharType="end"/>
    </w:r>
    <w:r w:rsidR="0086008F">
      <w:rPr>
        <w:rStyle w:val="PageNumber"/>
        <w:b/>
        <w:sz w:val="20"/>
      </w:rPr>
      <w:t>/</w:t>
    </w:r>
    <w:r w:rsidR="0086008F">
      <w:rPr>
        <w:rStyle w:val="PageNumber"/>
        <w:b/>
        <w:sz w:val="20"/>
      </w:rPr>
      <w:fldChar w:fldCharType="begin"/>
    </w:r>
    <w:r w:rsidR="0086008F">
      <w:rPr>
        <w:rStyle w:val="PageNumber"/>
        <w:b/>
        <w:sz w:val="20"/>
      </w:rPr>
      <w:instrText xml:space="preserve"> NUMPAGES </w:instrText>
    </w:r>
    <w:r w:rsidR="0086008F">
      <w:rPr>
        <w:rStyle w:val="PageNumber"/>
        <w:b/>
        <w:sz w:val="20"/>
      </w:rPr>
      <w:fldChar w:fldCharType="separate"/>
    </w:r>
    <w:r w:rsidR="00C63A02">
      <w:rPr>
        <w:rStyle w:val="PageNumber"/>
        <w:b/>
        <w:noProof/>
        <w:sz w:val="20"/>
      </w:rPr>
      <w:t>4</w:t>
    </w:r>
    <w:r w:rsidR="0086008F">
      <w:rPr>
        <w:rStyle w:val="PageNumber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8F" w:rsidRDefault="003368BD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0F8973" wp14:editId="2718CA22">
              <wp:simplePos x="0" y="0"/>
              <wp:positionH relativeFrom="column">
                <wp:posOffset>0</wp:posOffset>
              </wp:positionH>
              <wp:positionV relativeFrom="paragraph">
                <wp:posOffset>-87630</wp:posOffset>
              </wp:positionV>
              <wp:extent cx="6457950" cy="571500"/>
              <wp:effectExtent l="0" t="0" r="0" b="0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5795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80"/>
                        </a:outerShdw>
                      </a:effec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4860"/>
                            <w:gridCol w:w="5040"/>
                          </w:tblGrid>
                          <w:tr w:rsidR="0086008F" w:rsidRPr="00C63A02">
                            <w:trPr>
                              <w:cantSplit/>
                              <w:trHeight w:val="719"/>
                            </w:trPr>
                            <w:tc>
                              <w:tcPr>
                                <w:tcW w:w="4860" w:type="dxa"/>
                              </w:tcPr>
                              <w:p w:rsidR="0086008F" w:rsidRDefault="00DF4636">
                                <w:pPr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>Siège social</w:t>
                                </w:r>
                                <w:r w:rsidR="0086008F"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 xml:space="preserve">: </w:t>
                                </w:r>
                                <w:r w:rsidR="002478F5"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>1</w:t>
                                </w:r>
                                <w:r w:rsidR="0086008F"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>9, rue Auguste Lumière</w:t>
                                </w:r>
                              </w:p>
                              <w:p w:rsidR="0086008F" w:rsidRDefault="0086008F">
                                <w:pPr>
                                  <w:rPr>
                                    <w:color w:val="000080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>L-1950 Luxembourg</w:t>
                                </w:r>
                                <w:r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5040" w:type="dxa"/>
                              </w:tcPr>
                              <w:p w:rsidR="0086008F" w:rsidRDefault="0086008F">
                                <w:pPr>
                                  <w:jc w:val="right"/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 xml:space="preserve">Tél : </w:t>
                                </w:r>
                                <w:r w:rsidR="005719D6"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 xml:space="preserve">244 404 278 </w:t>
                                </w:r>
                                <w:r w:rsidR="00924AF6"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:rsidR="0086008F" w:rsidRDefault="0086008F">
                                <w:pPr>
                                  <w:jc w:val="right"/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 xml:space="preserve">Internet : </w:t>
                                </w:r>
                                <w:hyperlink r:id="rId1" w:history="1">
                                  <w:r>
                                    <w:rPr>
                                      <w:rStyle w:val="Hyperlink"/>
                                      <w:sz w:val="20"/>
                                      <w:lang w:val="fr-FR"/>
                                    </w:rPr>
                                    <w:t>www.snpgl.lu</w:t>
                                  </w:r>
                                </w:hyperlink>
                                <w:r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 xml:space="preserve">  E-mail : secretariat@snpgl.lu </w:t>
                                </w:r>
                              </w:p>
                              <w:p w:rsidR="0086008F" w:rsidRDefault="0086008F">
                                <w:pPr>
                                  <w:jc w:val="right"/>
                                  <w:rPr>
                                    <w:sz w:val="20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0"/>
                                    <w:lang w:val="fr-FR"/>
                                  </w:rPr>
                                  <w:t>CCPL: IBAN LU63 1111 1910 4754 0000</w:t>
                                </w:r>
                              </w:p>
                            </w:tc>
                          </w:tr>
                        </w:tbl>
                        <w:p w:rsidR="0086008F" w:rsidRDefault="0086008F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80F8973" id="AutoShape 1" o:spid="_x0000_s1027" style="position:absolute;margin-left:0;margin-top:-6.9pt;width:508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" strokecolor="navy">
              <v:shadow on="t" color="navy" offset="6pt,6pt"/>
              <v:textbox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860"/>
                      <w:gridCol w:w="5040"/>
                    </w:tblGrid>
                    <w:tr w:rsidR="0086008F" w:rsidRPr="00C63A02">
                      <w:trPr>
                        <w:cantSplit/>
                        <w:trHeight w:val="719"/>
                      </w:trPr>
                      <w:tc>
                        <w:tcPr>
                          <w:tcW w:w="4860" w:type="dxa"/>
                        </w:tcPr>
                        <w:p w:rsidR="0086008F" w:rsidRDefault="00DF4636">
                          <w:pPr>
                            <w:rPr>
                              <w:color w:val="000080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lang w:val="fr-FR"/>
                            </w:rPr>
                            <w:t>Siège social</w:t>
                          </w:r>
                          <w:r w:rsidR="0086008F">
                            <w:rPr>
                              <w:color w:val="000080"/>
                              <w:sz w:val="20"/>
                              <w:lang w:val="fr-FR"/>
                            </w:rPr>
                            <w:t xml:space="preserve">: </w:t>
                          </w:r>
                          <w:r w:rsidR="002478F5">
                            <w:rPr>
                              <w:color w:val="000080"/>
                              <w:sz w:val="20"/>
                              <w:lang w:val="fr-FR"/>
                            </w:rPr>
                            <w:t>1</w:t>
                          </w:r>
                          <w:r w:rsidR="0086008F">
                            <w:rPr>
                              <w:color w:val="000080"/>
                              <w:sz w:val="20"/>
                              <w:lang w:val="fr-FR"/>
                            </w:rPr>
                            <w:t>9, rue Auguste Lumière</w:t>
                          </w:r>
                        </w:p>
                        <w:p w:rsidR="0086008F" w:rsidRDefault="0086008F">
                          <w:pPr>
                            <w:rPr>
                              <w:color w:val="000080"/>
                              <w:lang w:val="fr-FR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lang w:val="fr-FR"/>
                            </w:rPr>
                            <w:t>L-1950 Luxembourg</w:t>
                          </w:r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5040" w:type="dxa"/>
                        </w:tcPr>
                        <w:p w:rsidR="0086008F" w:rsidRDefault="0086008F">
                          <w:pPr>
                            <w:jc w:val="right"/>
                            <w:rPr>
                              <w:color w:val="000080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lang w:val="fr-FR"/>
                            </w:rPr>
                            <w:t xml:space="preserve">Tél : </w:t>
                          </w:r>
                          <w:r w:rsidR="005719D6">
                            <w:rPr>
                              <w:color w:val="000080"/>
                              <w:sz w:val="20"/>
                              <w:lang w:val="fr-FR"/>
                            </w:rPr>
                            <w:t xml:space="preserve">244 404 278 </w:t>
                          </w:r>
                          <w:r w:rsidR="00924AF6">
                            <w:rPr>
                              <w:color w:val="000080"/>
                              <w:sz w:val="20"/>
                              <w:lang w:val="fr-FR"/>
                            </w:rPr>
                            <w:t xml:space="preserve"> </w:t>
                          </w:r>
                        </w:p>
                        <w:p w:rsidR="0086008F" w:rsidRDefault="0086008F">
                          <w:pPr>
                            <w:jc w:val="right"/>
                            <w:rPr>
                              <w:color w:val="000080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lang w:val="fr-FR"/>
                            </w:rPr>
                            <w:t xml:space="preserve">Internet : </w:t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20"/>
                                <w:lang w:val="fr-FR"/>
                              </w:rPr>
                              <w:t>www.snpgl.lu</w:t>
                            </w:r>
                          </w:hyperlink>
                          <w:r>
                            <w:rPr>
                              <w:color w:val="000080"/>
                              <w:sz w:val="20"/>
                              <w:lang w:val="fr-FR"/>
                            </w:rPr>
                            <w:t xml:space="preserve">  E-mail : secretariat@snpgl.lu </w:t>
                          </w:r>
                        </w:p>
                        <w:p w:rsidR="0086008F" w:rsidRDefault="0086008F">
                          <w:pPr>
                            <w:jc w:val="right"/>
                            <w:rPr>
                              <w:sz w:val="20"/>
                              <w:lang w:val="fr-FR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lang w:val="fr-FR"/>
                            </w:rPr>
                            <w:t>CCPL: IBAN LU63 1111 1910 4754 0000</w:t>
                          </w:r>
                        </w:p>
                      </w:tc>
                    </w:tr>
                  </w:tbl>
                  <w:p w:rsidR="0086008F" w:rsidRDefault="0086008F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12" w:rsidRDefault="00383E12">
      <w:r>
        <w:separator/>
      </w:r>
    </w:p>
  </w:footnote>
  <w:footnote w:type="continuationSeparator" w:id="0">
    <w:p w:rsidR="00383E12" w:rsidRDefault="0038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9EC612"/>
    <w:lvl w:ilvl="0">
      <w:numFmt w:val="decimal"/>
      <w:lvlText w:val="*"/>
      <w:lvlJc w:val="left"/>
    </w:lvl>
  </w:abstractNum>
  <w:abstractNum w:abstractNumId="1" w15:restartNumberingAfterBreak="0">
    <w:nsid w:val="1D212581"/>
    <w:multiLevelType w:val="hybridMultilevel"/>
    <w:tmpl w:val="120A5A0C"/>
    <w:lvl w:ilvl="0" w:tplc="2758A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EF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2B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40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0E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64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4F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2A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67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0F15"/>
    <w:multiLevelType w:val="multilevel"/>
    <w:tmpl w:val="9892BB72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1C5514"/>
    <w:multiLevelType w:val="hybridMultilevel"/>
    <w:tmpl w:val="A70016FE"/>
    <w:lvl w:ilvl="0" w:tplc="A8E291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B3B64"/>
    <w:multiLevelType w:val="hybridMultilevel"/>
    <w:tmpl w:val="38206F08"/>
    <w:lvl w:ilvl="0" w:tplc="71C4F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14460"/>
    <w:multiLevelType w:val="hybridMultilevel"/>
    <w:tmpl w:val="4EF6BD1E"/>
    <w:lvl w:ilvl="0" w:tplc="2342FFA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54B3"/>
    <w:multiLevelType w:val="multilevel"/>
    <w:tmpl w:val="62746E8A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7046D8"/>
    <w:multiLevelType w:val="hybridMultilevel"/>
    <w:tmpl w:val="5CD6DDCC"/>
    <w:lvl w:ilvl="0" w:tplc="10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106E9"/>
    <w:multiLevelType w:val="hybridMultilevel"/>
    <w:tmpl w:val="D004B0C4"/>
    <w:lvl w:ilvl="0" w:tplc="E848979C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ED003B"/>
    <w:multiLevelType w:val="hybridMultilevel"/>
    <w:tmpl w:val="31A627C6"/>
    <w:lvl w:ilvl="0" w:tplc="10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E6F4F"/>
    <w:multiLevelType w:val="hybridMultilevel"/>
    <w:tmpl w:val="36907A98"/>
    <w:lvl w:ilvl="0" w:tplc="77A0CFF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0704D"/>
    <w:multiLevelType w:val="hybridMultilevel"/>
    <w:tmpl w:val="B4465FBA"/>
    <w:lvl w:ilvl="0" w:tplc="4A74D4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67A5C"/>
    <w:multiLevelType w:val="hybridMultilevel"/>
    <w:tmpl w:val="E26E3222"/>
    <w:lvl w:ilvl="0" w:tplc="FD36C486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22B2E"/>
    <w:multiLevelType w:val="hybridMultilevel"/>
    <w:tmpl w:val="E0105382"/>
    <w:lvl w:ilvl="0" w:tplc="10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70019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6099A"/>
    <w:multiLevelType w:val="hybridMultilevel"/>
    <w:tmpl w:val="2756898A"/>
    <w:lvl w:ilvl="0" w:tplc="10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44A51"/>
    <w:multiLevelType w:val="hybridMultilevel"/>
    <w:tmpl w:val="682CE2A2"/>
    <w:lvl w:ilvl="0" w:tplc="22880834">
      <w:start w:val="1"/>
      <w:numFmt w:val="lowerLetter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color w:val="000080"/>
        </w:rPr>
      </w:lvl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14"/>
  </w:num>
  <w:num w:numId="12">
    <w:abstractNumId w:val="15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AE"/>
    <w:rsid w:val="00000D5C"/>
    <w:rsid w:val="00024572"/>
    <w:rsid w:val="00025C33"/>
    <w:rsid w:val="000271F2"/>
    <w:rsid w:val="00027AB7"/>
    <w:rsid w:val="000359F8"/>
    <w:rsid w:val="000361F8"/>
    <w:rsid w:val="00056DD4"/>
    <w:rsid w:val="00057662"/>
    <w:rsid w:val="0006583F"/>
    <w:rsid w:val="00074E47"/>
    <w:rsid w:val="000803E2"/>
    <w:rsid w:val="00082AFD"/>
    <w:rsid w:val="000A28EC"/>
    <w:rsid w:val="000C0858"/>
    <w:rsid w:val="000C1D2B"/>
    <w:rsid w:val="000C2062"/>
    <w:rsid w:val="000C6AC0"/>
    <w:rsid w:val="000D4D5D"/>
    <w:rsid w:val="000F4A82"/>
    <w:rsid w:val="0010198F"/>
    <w:rsid w:val="001048B0"/>
    <w:rsid w:val="001267AC"/>
    <w:rsid w:val="001277F3"/>
    <w:rsid w:val="00132848"/>
    <w:rsid w:val="00133A95"/>
    <w:rsid w:val="0014496A"/>
    <w:rsid w:val="00151BAE"/>
    <w:rsid w:val="00167254"/>
    <w:rsid w:val="00186306"/>
    <w:rsid w:val="00193041"/>
    <w:rsid w:val="001A79EB"/>
    <w:rsid w:val="001B4655"/>
    <w:rsid w:val="001C50D4"/>
    <w:rsid w:val="001C5CB7"/>
    <w:rsid w:val="001D0757"/>
    <w:rsid w:val="001E2D67"/>
    <w:rsid w:val="001E4886"/>
    <w:rsid w:val="001F66CC"/>
    <w:rsid w:val="0020130A"/>
    <w:rsid w:val="00202772"/>
    <w:rsid w:val="00220C24"/>
    <w:rsid w:val="00224F56"/>
    <w:rsid w:val="00230A94"/>
    <w:rsid w:val="00232FF1"/>
    <w:rsid w:val="00237D2A"/>
    <w:rsid w:val="002478F5"/>
    <w:rsid w:val="0025331B"/>
    <w:rsid w:val="00273AC4"/>
    <w:rsid w:val="00277D16"/>
    <w:rsid w:val="00294289"/>
    <w:rsid w:val="00295718"/>
    <w:rsid w:val="0029685B"/>
    <w:rsid w:val="002A4C88"/>
    <w:rsid w:val="002A7D2E"/>
    <w:rsid w:val="002B1535"/>
    <w:rsid w:val="002B36B9"/>
    <w:rsid w:val="002B4200"/>
    <w:rsid w:val="002B6A3D"/>
    <w:rsid w:val="002C269B"/>
    <w:rsid w:val="002E3B1B"/>
    <w:rsid w:val="00304006"/>
    <w:rsid w:val="00306497"/>
    <w:rsid w:val="003368BD"/>
    <w:rsid w:val="00343995"/>
    <w:rsid w:val="00344987"/>
    <w:rsid w:val="0034760D"/>
    <w:rsid w:val="003500D2"/>
    <w:rsid w:val="0035435E"/>
    <w:rsid w:val="0035569B"/>
    <w:rsid w:val="00356442"/>
    <w:rsid w:val="0036078B"/>
    <w:rsid w:val="003615F5"/>
    <w:rsid w:val="00380381"/>
    <w:rsid w:val="0038188D"/>
    <w:rsid w:val="00383E12"/>
    <w:rsid w:val="003A0FE1"/>
    <w:rsid w:val="003D050D"/>
    <w:rsid w:val="003D3449"/>
    <w:rsid w:val="00407CCA"/>
    <w:rsid w:val="00411756"/>
    <w:rsid w:val="004124AC"/>
    <w:rsid w:val="00437153"/>
    <w:rsid w:val="00437A84"/>
    <w:rsid w:val="00441A9E"/>
    <w:rsid w:val="00442C9A"/>
    <w:rsid w:val="00443B12"/>
    <w:rsid w:val="00447493"/>
    <w:rsid w:val="0046174A"/>
    <w:rsid w:val="00464BD0"/>
    <w:rsid w:val="0046664E"/>
    <w:rsid w:val="00467FA9"/>
    <w:rsid w:val="004827D6"/>
    <w:rsid w:val="004856C8"/>
    <w:rsid w:val="004A192D"/>
    <w:rsid w:val="004A27ED"/>
    <w:rsid w:val="004B5572"/>
    <w:rsid w:val="004C4476"/>
    <w:rsid w:val="004E2344"/>
    <w:rsid w:val="004E3677"/>
    <w:rsid w:val="004F336A"/>
    <w:rsid w:val="004F5A19"/>
    <w:rsid w:val="005012BC"/>
    <w:rsid w:val="00507F47"/>
    <w:rsid w:val="005113FC"/>
    <w:rsid w:val="00514F03"/>
    <w:rsid w:val="005213AE"/>
    <w:rsid w:val="00527D9D"/>
    <w:rsid w:val="005301B3"/>
    <w:rsid w:val="00560DED"/>
    <w:rsid w:val="00564007"/>
    <w:rsid w:val="005719D6"/>
    <w:rsid w:val="00577344"/>
    <w:rsid w:val="00577AAC"/>
    <w:rsid w:val="005802B3"/>
    <w:rsid w:val="00584000"/>
    <w:rsid w:val="00585FF5"/>
    <w:rsid w:val="005A04D0"/>
    <w:rsid w:val="005A5E13"/>
    <w:rsid w:val="005B74CC"/>
    <w:rsid w:val="005D0EC9"/>
    <w:rsid w:val="005D4F26"/>
    <w:rsid w:val="005F6E1B"/>
    <w:rsid w:val="00607874"/>
    <w:rsid w:val="00612D44"/>
    <w:rsid w:val="00615DA1"/>
    <w:rsid w:val="00633E20"/>
    <w:rsid w:val="00643B32"/>
    <w:rsid w:val="00646EC9"/>
    <w:rsid w:val="0065047C"/>
    <w:rsid w:val="00650BF0"/>
    <w:rsid w:val="006847F0"/>
    <w:rsid w:val="00684C7F"/>
    <w:rsid w:val="006A3670"/>
    <w:rsid w:val="006A3764"/>
    <w:rsid w:val="006E11BD"/>
    <w:rsid w:val="006F1D4D"/>
    <w:rsid w:val="006F3ADE"/>
    <w:rsid w:val="006F7D7D"/>
    <w:rsid w:val="007056C7"/>
    <w:rsid w:val="0070697B"/>
    <w:rsid w:val="007138DC"/>
    <w:rsid w:val="00747DB0"/>
    <w:rsid w:val="007505B0"/>
    <w:rsid w:val="0075349C"/>
    <w:rsid w:val="00755629"/>
    <w:rsid w:val="00757404"/>
    <w:rsid w:val="00757F0B"/>
    <w:rsid w:val="0076144A"/>
    <w:rsid w:val="007623F6"/>
    <w:rsid w:val="007624BB"/>
    <w:rsid w:val="00797931"/>
    <w:rsid w:val="007A5B5D"/>
    <w:rsid w:val="007B01C0"/>
    <w:rsid w:val="007B6B68"/>
    <w:rsid w:val="007C2DDE"/>
    <w:rsid w:val="00803CCA"/>
    <w:rsid w:val="00813D20"/>
    <w:rsid w:val="008317D0"/>
    <w:rsid w:val="00841307"/>
    <w:rsid w:val="0084627D"/>
    <w:rsid w:val="00847D02"/>
    <w:rsid w:val="00853961"/>
    <w:rsid w:val="0085530E"/>
    <w:rsid w:val="0086008F"/>
    <w:rsid w:val="00870884"/>
    <w:rsid w:val="00872844"/>
    <w:rsid w:val="00873631"/>
    <w:rsid w:val="0088038D"/>
    <w:rsid w:val="00882FFA"/>
    <w:rsid w:val="00885914"/>
    <w:rsid w:val="00892BBE"/>
    <w:rsid w:val="00894198"/>
    <w:rsid w:val="00895817"/>
    <w:rsid w:val="008A4681"/>
    <w:rsid w:val="008A7204"/>
    <w:rsid w:val="008A7F82"/>
    <w:rsid w:val="008B0468"/>
    <w:rsid w:val="008B4ADC"/>
    <w:rsid w:val="008B70B3"/>
    <w:rsid w:val="008D6C8B"/>
    <w:rsid w:val="008F09EE"/>
    <w:rsid w:val="008F4200"/>
    <w:rsid w:val="008F7AAB"/>
    <w:rsid w:val="009049D2"/>
    <w:rsid w:val="00906876"/>
    <w:rsid w:val="00907544"/>
    <w:rsid w:val="00922F4A"/>
    <w:rsid w:val="00924AF6"/>
    <w:rsid w:val="0092664C"/>
    <w:rsid w:val="009277D8"/>
    <w:rsid w:val="00990B60"/>
    <w:rsid w:val="00997B12"/>
    <w:rsid w:val="009A7F57"/>
    <w:rsid w:val="009B38C6"/>
    <w:rsid w:val="009C362F"/>
    <w:rsid w:val="009C4BDC"/>
    <w:rsid w:val="009D0E46"/>
    <w:rsid w:val="009D4A56"/>
    <w:rsid w:val="009D67E3"/>
    <w:rsid w:val="009E148A"/>
    <w:rsid w:val="009E5F37"/>
    <w:rsid w:val="00A13736"/>
    <w:rsid w:val="00A31256"/>
    <w:rsid w:val="00A316E3"/>
    <w:rsid w:val="00A3600A"/>
    <w:rsid w:val="00A62074"/>
    <w:rsid w:val="00A63B49"/>
    <w:rsid w:val="00A7376B"/>
    <w:rsid w:val="00A73F51"/>
    <w:rsid w:val="00A76381"/>
    <w:rsid w:val="00A76791"/>
    <w:rsid w:val="00A878B3"/>
    <w:rsid w:val="00A9040E"/>
    <w:rsid w:val="00A9351E"/>
    <w:rsid w:val="00A978E4"/>
    <w:rsid w:val="00AA1CDE"/>
    <w:rsid w:val="00AB426F"/>
    <w:rsid w:val="00AF0D11"/>
    <w:rsid w:val="00AF1508"/>
    <w:rsid w:val="00AF4D97"/>
    <w:rsid w:val="00AF62C2"/>
    <w:rsid w:val="00B110D5"/>
    <w:rsid w:val="00B22B58"/>
    <w:rsid w:val="00B30B0A"/>
    <w:rsid w:val="00B328A8"/>
    <w:rsid w:val="00B3578A"/>
    <w:rsid w:val="00B42EF0"/>
    <w:rsid w:val="00B47B4B"/>
    <w:rsid w:val="00B51D7F"/>
    <w:rsid w:val="00B52FCF"/>
    <w:rsid w:val="00B72EFD"/>
    <w:rsid w:val="00B8598B"/>
    <w:rsid w:val="00B902CB"/>
    <w:rsid w:val="00B92F82"/>
    <w:rsid w:val="00B95D7F"/>
    <w:rsid w:val="00B9646F"/>
    <w:rsid w:val="00BA2425"/>
    <w:rsid w:val="00BB048A"/>
    <w:rsid w:val="00BB2878"/>
    <w:rsid w:val="00BB6FB2"/>
    <w:rsid w:val="00BC2032"/>
    <w:rsid w:val="00BE2C06"/>
    <w:rsid w:val="00BF4CB1"/>
    <w:rsid w:val="00C10BBB"/>
    <w:rsid w:val="00C13E99"/>
    <w:rsid w:val="00C21FFF"/>
    <w:rsid w:val="00C4054B"/>
    <w:rsid w:val="00C47A3D"/>
    <w:rsid w:val="00C63A02"/>
    <w:rsid w:val="00C640A8"/>
    <w:rsid w:val="00C77B6D"/>
    <w:rsid w:val="00C8037E"/>
    <w:rsid w:val="00C82280"/>
    <w:rsid w:val="00C82483"/>
    <w:rsid w:val="00C842FD"/>
    <w:rsid w:val="00C915FB"/>
    <w:rsid w:val="00C9577A"/>
    <w:rsid w:val="00CA1BD9"/>
    <w:rsid w:val="00CA4E81"/>
    <w:rsid w:val="00CA53AC"/>
    <w:rsid w:val="00CC5E54"/>
    <w:rsid w:val="00CD41EA"/>
    <w:rsid w:val="00CD6AC0"/>
    <w:rsid w:val="00CD6F0A"/>
    <w:rsid w:val="00CE3F92"/>
    <w:rsid w:val="00D038A8"/>
    <w:rsid w:val="00D04802"/>
    <w:rsid w:val="00D07A33"/>
    <w:rsid w:val="00D31B8C"/>
    <w:rsid w:val="00D34588"/>
    <w:rsid w:val="00D4593B"/>
    <w:rsid w:val="00D6099D"/>
    <w:rsid w:val="00D72FFD"/>
    <w:rsid w:val="00D84435"/>
    <w:rsid w:val="00D924E5"/>
    <w:rsid w:val="00D93CA1"/>
    <w:rsid w:val="00DA5B82"/>
    <w:rsid w:val="00DC19B3"/>
    <w:rsid w:val="00DC4045"/>
    <w:rsid w:val="00DC471F"/>
    <w:rsid w:val="00DD2ED0"/>
    <w:rsid w:val="00DE0261"/>
    <w:rsid w:val="00DE1C90"/>
    <w:rsid w:val="00DF3D10"/>
    <w:rsid w:val="00DF4636"/>
    <w:rsid w:val="00E01010"/>
    <w:rsid w:val="00E04EA7"/>
    <w:rsid w:val="00E168E5"/>
    <w:rsid w:val="00E24369"/>
    <w:rsid w:val="00E43651"/>
    <w:rsid w:val="00E52FC3"/>
    <w:rsid w:val="00E53AD7"/>
    <w:rsid w:val="00E60843"/>
    <w:rsid w:val="00E63A29"/>
    <w:rsid w:val="00E6691A"/>
    <w:rsid w:val="00E82118"/>
    <w:rsid w:val="00E9415F"/>
    <w:rsid w:val="00E95FF5"/>
    <w:rsid w:val="00EA5BAE"/>
    <w:rsid w:val="00EA6AA2"/>
    <w:rsid w:val="00EC195D"/>
    <w:rsid w:val="00EC2FE2"/>
    <w:rsid w:val="00EC3FE0"/>
    <w:rsid w:val="00ED26BE"/>
    <w:rsid w:val="00EE6ABC"/>
    <w:rsid w:val="00EE73B5"/>
    <w:rsid w:val="00EF0B47"/>
    <w:rsid w:val="00F05517"/>
    <w:rsid w:val="00F136AE"/>
    <w:rsid w:val="00F232EB"/>
    <w:rsid w:val="00F456E8"/>
    <w:rsid w:val="00F724B4"/>
    <w:rsid w:val="00F81456"/>
    <w:rsid w:val="00F82694"/>
    <w:rsid w:val="00F94AF1"/>
    <w:rsid w:val="00FC2297"/>
    <w:rsid w:val="00FC3011"/>
    <w:rsid w:val="00FC4AF3"/>
    <w:rsid w:val="00FC4E93"/>
    <w:rsid w:val="00FC7372"/>
    <w:rsid w:val="00FC73B2"/>
    <w:rsid w:val="00FD195C"/>
    <w:rsid w:val="00FD5BB2"/>
    <w:rsid w:val="00FF4185"/>
    <w:rsid w:val="00FF6FAE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FC57A"/>
  <w15:docId w15:val="{E753E3B2-047D-47D0-8F05-817F7EED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759"/>
      <w:outlineLvl w:val="0"/>
    </w:pPr>
    <w:rPr>
      <w:rFonts w:ascii="Comic Sans MS" w:hAnsi="Comic Sans MS"/>
      <w:b/>
      <w:color w:val="000080"/>
      <w:sz w:val="32"/>
      <w:lang w:val="fr-FR"/>
    </w:rPr>
  </w:style>
  <w:style w:type="paragraph" w:styleId="Heading2">
    <w:name w:val="heading 2"/>
    <w:basedOn w:val="Normal"/>
    <w:next w:val="Normal"/>
    <w:qFormat/>
    <w:pPr>
      <w:keepNext/>
      <w:ind w:left="5220"/>
      <w:jc w:val="center"/>
      <w:outlineLvl w:val="1"/>
    </w:pPr>
    <w:rPr>
      <w:rFonts w:ascii="Tahoma" w:hAnsi="Tahoma" w:cs="Courier New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Comic Sans MS" w:hAnsi="Comic Sans MS"/>
      <w:sz w:val="22"/>
      <w:lang w:val="fr-LU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color w:val="000080"/>
      <w:sz w:val="20"/>
      <w:lang w:val="fr-FR"/>
    </w:rPr>
  </w:style>
  <w:style w:type="paragraph" w:styleId="BodyText3">
    <w:name w:val="Body Text 3"/>
    <w:basedOn w:val="Normal"/>
    <w:pPr>
      <w:jc w:val="both"/>
    </w:pPr>
    <w:rPr>
      <w:rFonts w:ascii="Comic Sans MS" w:hAnsi="Comic Sans MS"/>
      <w:sz w:val="22"/>
      <w:lang w:val="fr-LU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6EC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46EC9"/>
    <w:rPr>
      <w:b/>
      <w:bCs/>
    </w:rPr>
  </w:style>
  <w:style w:type="paragraph" w:styleId="ListParagraph">
    <w:name w:val="List Paragraph"/>
    <w:basedOn w:val="Normal"/>
    <w:uiPriority w:val="34"/>
    <w:qFormat/>
    <w:rsid w:val="008A7F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pgl.lu" TargetMode="External"/><Relationship Id="rId1" Type="http://schemas.openxmlformats.org/officeDocument/2006/relationships/hyperlink" Target="http://www.snpgl.l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ettre_minju_intimidation_Reu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lettre_minju_intimidation_Reuland</Template>
  <TotalTime>10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Syndicat National de la Police Grand-Ducale Luxembourg</vt:lpstr>
      <vt:lpstr>Syndicat National de la Police Grand-Ducale Luxembourg</vt:lpstr>
    </vt:vector>
  </TitlesOfParts>
  <Company>Police Grand-Ducale</Company>
  <LinksUpToDate>false</LinksUpToDate>
  <CharactersWithSpaces>839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http://www.snpgl.lu/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Syndicat National de la Police Grand-Ducale Luxembourg</dc:title>
  <dc:creator>Mitz</dc:creator>
  <cp:lastModifiedBy>User</cp:lastModifiedBy>
  <cp:revision>5</cp:revision>
  <cp:lastPrinted>2016-05-04T08:34:00Z</cp:lastPrinted>
  <dcterms:created xsi:type="dcterms:W3CDTF">2025-01-29T14:57:00Z</dcterms:created>
  <dcterms:modified xsi:type="dcterms:W3CDTF">2025-01-29T15:07:00Z</dcterms:modified>
</cp:coreProperties>
</file>