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8BCBC" w14:textId="77777777" w:rsidR="00134107" w:rsidRPr="00134107" w:rsidRDefault="00134107" w:rsidP="00134107">
      <w:pPr>
        <w:jc w:val="right"/>
        <w:rPr>
          <w:rFonts w:ascii="Arial" w:hAnsi="Arial" w:cs="Arial"/>
          <w:sz w:val="22"/>
          <w:szCs w:val="22"/>
        </w:rPr>
      </w:pPr>
    </w:p>
    <w:p w14:paraId="452EADF8" w14:textId="289C5F2F" w:rsidR="007C0649" w:rsidRPr="00134107" w:rsidRDefault="007C0649" w:rsidP="007C0649">
      <w:pPr>
        <w:jc w:val="right"/>
        <w:rPr>
          <w:rFonts w:ascii="Arial" w:hAnsi="Arial" w:cs="Arial"/>
          <w:sz w:val="22"/>
          <w:szCs w:val="22"/>
        </w:rPr>
      </w:pPr>
      <w:r w:rsidRPr="00134107">
        <w:rPr>
          <w:rFonts w:ascii="Arial" w:hAnsi="Arial" w:cs="Arial"/>
          <w:sz w:val="22"/>
          <w:szCs w:val="22"/>
        </w:rPr>
        <w:t xml:space="preserve">Luxembourg, </w:t>
      </w:r>
      <w:r w:rsidR="000B2AF3">
        <w:rPr>
          <w:rFonts w:ascii="Arial" w:hAnsi="Arial" w:cs="Arial"/>
          <w:sz w:val="22"/>
          <w:szCs w:val="22"/>
        </w:rPr>
        <w:t>le</w:t>
      </w:r>
      <w:r w:rsidR="00E64FA2">
        <w:rPr>
          <w:rFonts w:ascii="Arial" w:hAnsi="Arial" w:cs="Arial"/>
          <w:sz w:val="22"/>
          <w:szCs w:val="22"/>
        </w:rPr>
        <w:t xml:space="preserve"> </w:t>
      </w:r>
      <w:r w:rsidR="00D45A4A">
        <w:rPr>
          <w:rFonts w:ascii="Arial" w:hAnsi="Arial" w:cs="Arial"/>
          <w:sz w:val="22"/>
          <w:szCs w:val="22"/>
        </w:rPr>
        <w:t xml:space="preserve">29 </w:t>
      </w:r>
      <w:r w:rsidR="00D60D1E">
        <w:rPr>
          <w:rFonts w:ascii="Arial" w:hAnsi="Arial" w:cs="Arial"/>
          <w:sz w:val="22"/>
          <w:szCs w:val="22"/>
        </w:rPr>
        <w:t>août</w:t>
      </w:r>
      <w:r w:rsidR="0050287C">
        <w:rPr>
          <w:rFonts w:ascii="Arial" w:hAnsi="Arial" w:cs="Arial"/>
          <w:sz w:val="22"/>
          <w:szCs w:val="22"/>
        </w:rPr>
        <w:t xml:space="preserve"> </w:t>
      </w:r>
      <w:r w:rsidR="00461E5D">
        <w:rPr>
          <w:rFonts w:ascii="Arial" w:hAnsi="Arial" w:cs="Arial"/>
          <w:sz w:val="22"/>
          <w:szCs w:val="22"/>
        </w:rPr>
        <w:t>2022</w:t>
      </w:r>
    </w:p>
    <w:p w14:paraId="2AD4DDC2" w14:textId="41C4B1BA" w:rsidR="007C0649" w:rsidRPr="00134107" w:rsidRDefault="00F63E54" w:rsidP="007C0649">
      <w:pPr>
        <w:rPr>
          <w:rFonts w:ascii="Arial" w:hAnsi="Arial" w:cs="Arial"/>
          <w:sz w:val="22"/>
          <w:szCs w:val="22"/>
        </w:rPr>
      </w:pPr>
      <w:r>
        <w:rPr>
          <w:rFonts w:ascii="Arial" w:hAnsi="Arial" w:cs="Arial"/>
          <w:sz w:val="22"/>
          <w:szCs w:val="22"/>
        </w:rPr>
        <w:t xml:space="preserve"> </w:t>
      </w:r>
    </w:p>
    <w:p w14:paraId="434C2D13" w14:textId="77777777" w:rsidR="007C0649" w:rsidRPr="00134107" w:rsidRDefault="007C0649" w:rsidP="007C0649">
      <w:pPr>
        <w:rPr>
          <w:rFonts w:ascii="Arial" w:hAnsi="Arial" w:cs="Arial"/>
          <w:color w:val="244061" w:themeColor="accent1" w:themeShade="80"/>
          <w:sz w:val="22"/>
          <w:szCs w:val="22"/>
          <w:lang w:val="fr-LU"/>
        </w:rPr>
      </w:pPr>
    </w:p>
    <w:p w14:paraId="5C6A0452" w14:textId="77777777" w:rsidR="007C0649" w:rsidRPr="00134107" w:rsidRDefault="007C0649" w:rsidP="007C0649">
      <w:pPr>
        <w:rPr>
          <w:rFonts w:ascii="Arial" w:hAnsi="Arial" w:cs="Arial"/>
          <w:color w:val="244061" w:themeColor="accent1" w:themeShade="80"/>
          <w:sz w:val="22"/>
          <w:szCs w:val="22"/>
          <w:lang w:val="fr-LU"/>
        </w:rPr>
      </w:pPr>
    </w:p>
    <w:p w14:paraId="6A34B67F" w14:textId="77777777" w:rsidR="007C0649" w:rsidRPr="00134107" w:rsidRDefault="007C0649" w:rsidP="007C0649">
      <w:pPr>
        <w:rPr>
          <w:rFonts w:ascii="Arial" w:hAnsi="Arial" w:cs="Arial"/>
          <w:color w:val="244061" w:themeColor="accent1" w:themeShade="80"/>
          <w:sz w:val="22"/>
          <w:szCs w:val="22"/>
          <w:lang w:val="fr-LU"/>
        </w:rPr>
      </w:pPr>
    </w:p>
    <w:p w14:paraId="034A17E2" w14:textId="77777777" w:rsidR="007C0649" w:rsidRPr="00134107" w:rsidRDefault="007C0649" w:rsidP="00F13531">
      <w:pPr>
        <w:jc w:val="center"/>
        <w:rPr>
          <w:rFonts w:ascii="Arial" w:hAnsi="Arial" w:cs="Arial"/>
          <w:color w:val="244061" w:themeColor="accent1" w:themeShade="80"/>
          <w:sz w:val="32"/>
          <w:szCs w:val="32"/>
          <w:lang w:val="fr-LU"/>
        </w:rPr>
      </w:pPr>
      <w:r>
        <w:rPr>
          <w:rFonts w:ascii="Arial" w:hAnsi="Arial" w:cs="Arial"/>
          <w:color w:val="244061" w:themeColor="accent1" w:themeShade="80"/>
          <w:sz w:val="32"/>
          <w:szCs w:val="32"/>
          <w:lang w:val="fr-LU"/>
        </w:rPr>
        <w:t>Taux d’intérêt</w:t>
      </w:r>
    </w:p>
    <w:p w14:paraId="4C82E23D" w14:textId="77777777" w:rsidR="007C0649" w:rsidRPr="00134107" w:rsidRDefault="007C0649" w:rsidP="007C0649">
      <w:pPr>
        <w:rPr>
          <w:rFonts w:ascii="Arial" w:hAnsi="Arial" w:cs="Arial"/>
          <w:sz w:val="22"/>
          <w:szCs w:val="22"/>
          <w:lang w:val="fr-LU"/>
        </w:rPr>
      </w:pPr>
    </w:p>
    <w:p w14:paraId="542E0D49" w14:textId="77777777" w:rsidR="007C0649" w:rsidRPr="00BB3B28" w:rsidRDefault="007C0649" w:rsidP="007C0649">
      <w:pPr>
        <w:pStyle w:val="BodyText"/>
        <w:spacing w:before="3"/>
        <w:rPr>
          <w:b/>
          <w:sz w:val="13"/>
          <w:lang w:val="fr-LU"/>
        </w:rPr>
      </w:pPr>
    </w:p>
    <w:p w14:paraId="05C0932C" w14:textId="6DE62703" w:rsidR="007C0649" w:rsidRPr="00BB19D1" w:rsidRDefault="007C0649" w:rsidP="00544604">
      <w:pPr>
        <w:spacing w:line="360" w:lineRule="auto"/>
        <w:jc w:val="both"/>
        <w:rPr>
          <w:rFonts w:ascii="Arial" w:hAnsi="Arial" w:cs="Arial"/>
          <w:color w:val="000000"/>
          <w:sz w:val="22"/>
          <w:szCs w:val="22"/>
        </w:rPr>
      </w:pPr>
      <w:r w:rsidRPr="00BB19D1">
        <w:rPr>
          <w:rFonts w:ascii="Arial" w:hAnsi="Arial" w:cs="Arial"/>
          <w:color w:val="000000"/>
          <w:sz w:val="22"/>
          <w:szCs w:val="22"/>
        </w:rPr>
        <w:t>La Banque centrale du Luxembourg (BCL) fait savoir que, sur base de chiffres provisoires, les principaux taux d'intérêt moyen</w:t>
      </w:r>
      <w:r w:rsidR="00F07950">
        <w:rPr>
          <w:rFonts w:ascii="Arial" w:hAnsi="Arial" w:cs="Arial"/>
          <w:color w:val="000000"/>
          <w:sz w:val="22"/>
          <w:szCs w:val="22"/>
        </w:rPr>
        <w:t>s</w:t>
      </w:r>
      <w:r w:rsidRPr="00BB19D1">
        <w:rPr>
          <w:rFonts w:ascii="Arial" w:hAnsi="Arial" w:cs="Arial"/>
          <w:color w:val="000000"/>
          <w:sz w:val="22"/>
          <w:szCs w:val="22"/>
        </w:rPr>
        <w:t xml:space="preserve"> sur les opérations de crédit et de dépôt appliqués par les établissements de crédit du Luxembourg aux ménages et aux sociétés non financières (SNF) de la zone euro ont évolué comme su</w:t>
      </w:r>
      <w:r w:rsidR="004E16F5">
        <w:rPr>
          <w:rFonts w:ascii="Arial" w:hAnsi="Arial" w:cs="Arial"/>
          <w:color w:val="000000"/>
          <w:sz w:val="22"/>
          <w:szCs w:val="22"/>
        </w:rPr>
        <w:t>it au cours du mois</w:t>
      </w:r>
      <w:r w:rsidR="00062F9D">
        <w:rPr>
          <w:rFonts w:ascii="Arial" w:hAnsi="Arial" w:cs="Arial"/>
          <w:color w:val="000000"/>
          <w:sz w:val="22"/>
          <w:szCs w:val="22"/>
        </w:rPr>
        <w:t xml:space="preserve"> </w:t>
      </w:r>
      <w:r w:rsidR="00D809D0">
        <w:rPr>
          <w:rFonts w:ascii="Arial" w:hAnsi="Arial" w:cs="Arial"/>
          <w:color w:val="000000"/>
          <w:sz w:val="22"/>
          <w:szCs w:val="22"/>
        </w:rPr>
        <w:t>d</w:t>
      </w:r>
      <w:r w:rsidR="00531ECD">
        <w:rPr>
          <w:rFonts w:ascii="Arial" w:hAnsi="Arial" w:cs="Arial"/>
          <w:color w:val="000000"/>
          <w:sz w:val="22"/>
          <w:szCs w:val="22"/>
        </w:rPr>
        <w:t xml:space="preserve">e </w:t>
      </w:r>
      <w:r w:rsidR="00914BEC">
        <w:rPr>
          <w:rFonts w:ascii="Arial" w:hAnsi="Arial" w:cs="Arial"/>
          <w:color w:val="000000"/>
          <w:sz w:val="22"/>
          <w:szCs w:val="22"/>
        </w:rPr>
        <w:t>juin</w:t>
      </w:r>
      <w:r w:rsidR="00EF5892">
        <w:rPr>
          <w:rFonts w:ascii="Arial" w:hAnsi="Arial" w:cs="Arial"/>
          <w:color w:val="000000"/>
          <w:sz w:val="22"/>
          <w:szCs w:val="22"/>
        </w:rPr>
        <w:t xml:space="preserve"> </w:t>
      </w:r>
      <w:r w:rsidR="00F81966">
        <w:rPr>
          <w:rFonts w:ascii="Arial" w:hAnsi="Arial" w:cs="Arial"/>
          <w:color w:val="000000"/>
          <w:sz w:val="22"/>
          <w:szCs w:val="22"/>
        </w:rPr>
        <w:t>2022</w:t>
      </w:r>
      <w:r w:rsidRPr="00BB19D1">
        <w:rPr>
          <w:rFonts w:ascii="Arial" w:hAnsi="Arial" w:cs="Arial"/>
          <w:color w:val="000000"/>
          <w:sz w:val="22"/>
          <w:szCs w:val="22"/>
        </w:rPr>
        <w:t>.</w:t>
      </w:r>
    </w:p>
    <w:p w14:paraId="47DAB6CE" w14:textId="77777777" w:rsidR="007C0649" w:rsidRPr="00BB19D1" w:rsidRDefault="007C0649" w:rsidP="00544604">
      <w:pPr>
        <w:spacing w:line="360" w:lineRule="auto"/>
        <w:rPr>
          <w:rFonts w:ascii="Arial" w:hAnsi="Arial" w:cs="Arial"/>
          <w:color w:val="000000"/>
          <w:sz w:val="22"/>
          <w:szCs w:val="22"/>
        </w:rPr>
      </w:pPr>
    </w:p>
    <w:p w14:paraId="2CA3E30A" w14:textId="77777777" w:rsidR="007C0649" w:rsidRPr="00BB19D1" w:rsidRDefault="007C0649" w:rsidP="00544604">
      <w:pPr>
        <w:spacing w:line="360" w:lineRule="auto"/>
        <w:rPr>
          <w:rFonts w:ascii="Arial" w:hAnsi="Arial" w:cs="Arial"/>
          <w:b/>
          <w:color w:val="000000"/>
          <w:sz w:val="22"/>
          <w:szCs w:val="22"/>
        </w:rPr>
      </w:pPr>
      <w:r w:rsidRPr="00BB19D1">
        <w:rPr>
          <w:rFonts w:ascii="Arial" w:hAnsi="Arial" w:cs="Arial"/>
          <w:b/>
          <w:color w:val="000000"/>
          <w:sz w:val="22"/>
          <w:szCs w:val="22"/>
        </w:rPr>
        <w:t>Taux d'intérêt représentatifs sur les nouveaux contrats</w:t>
      </w:r>
      <w:r w:rsidRPr="00BB19D1">
        <w:rPr>
          <w:rStyle w:val="FootnoteReference"/>
          <w:rFonts w:ascii="Arial" w:hAnsi="Arial" w:cs="Arial"/>
          <w:b/>
          <w:color w:val="000000"/>
          <w:sz w:val="22"/>
          <w:szCs w:val="22"/>
        </w:rPr>
        <w:footnoteReference w:id="1"/>
      </w:r>
      <w:r w:rsidRPr="00BB19D1">
        <w:rPr>
          <w:rFonts w:ascii="Arial" w:hAnsi="Arial" w:cs="Arial"/>
          <w:b/>
          <w:color w:val="000000"/>
          <w:sz w:val="22"/>
          <w:szCs w:val="22"/>
        </w:rPr>
        <w:t xml:space="preserve"> – crédits et dépôts – conclus avec des ménages </w:t>
      </w:r>
    </w:p>
    <w:p w14:paraId="2649C72F" w14:textId="77777777" w:rsidR="007C0649" w:rsidRPr="00BB19D1" w:rsidRDefault="007C0649" w:rsidP="00544604">
      <w:pPr>
        <w:spacing w:line="360" w:lineRule="auto"/>
        <w:rPr>
          <w:rFonts w:ascii="Arial" w:hAnsi="Arial" w:cs="Arial"/>
          <w:color w:val="000000"/>
          <w:sz w:val="22"/>
          <w:szCs w:val="22"/>
        </w:rPr>
      </w:pPr>
    </w:p>
    <w:p w14:paraId="776B13AA" w14:textId="2DFB1150" w:rsidR="007C0649" w:rsidRPr="00430F98" w:rsidRDefault="007C0649" w:rsidP="00544604">
      <w:pPr>
        <w:spacing w:line="360" w:lineRule="auto"/>
        <w:jc w:val="both"/>
        <w:rPr>
          <w:rFonts w:ascii="Arial" w:hAnsi="Arial" w:cs="Arial"/>
          <w:color w:val="000000"/>
          <w:sz w:val="22"/>
          <w:szCs w:val="22"/>
          <w:lang w:val="fr-BE"/>
        </w:rPr>
      </w:pPr>
      <w:r w:rsidRPr="00BB19D1">
        <w:rPr>
          <w:rFonts w:ascii="Arial" w:hAnsi="Arial" w:cs="Arial"/>
          <w:color w:val="000000"/>
          <w:sz w:val="22"/>
          <w:szCs w:val="22"/>
          <w:u w:val="single"/>
        </w:rPr>
        <w:t>Le taux d’intérêt variabl</w:t>
      </w:r>
      <w:r w:rsidR="00BF1F13">
        <w:rPr>
          <w:rFonts w:ascii="Arial" w:hAnsi="Arial" w:cs="Arial"/>
          <w:color w:val="000000"/>
          <w:sz w:val="22"/>
          <w:szCs w:val="22"/>
          <w:u w:val="single"/>
        </w:rPr>
        <w:t>e</w:t>
      </w:r>
      <w:r w:rsidRPr="00BB19D1">
        <w:rPr>
          <w:rStyle w:val="FootnoteReference"/>
          <w:rFonts w:ascii="Arial" w:hAnsi="Arial" w:cs="Arial"/>
          <w:color w:val="000000"/>
          <w:sz w:val="22"/>
          <w:szCs w:val="22"/>
          <w:u w:val="single"/>
        </w:rPr>
        <w:footnoteReference w:id="2"/>
      </w:r>
      <w:r w:rsidRPr="00BB19D1">
        <w:rPr>
          <w:rFonts w:ascii="Arial" w:hAnsi="Arial" w:cs="Arial"/>
          <w:color w:val="000000"/>
          <w:sz w:val="22"/>
          <w:szCs w:val="22"/>
          <w:u w:val="single"/>
        </w:rPr>
        <w:t xml:space="preserve"> des crédits immobiliers</w:t>
      </w:r>
      <w:r w:rsidRPr="00BB19D1">
        <w:rPr>
          <w:rFonts w:ascii="Arial" w:hAnsi="Arial" w:cs="Arial"/>
          <w:color w:val="000000"/>
          <w:sz w:val="22"/>
          <w:szCs w:val="22"/>
        </w:rPr>
        <w:t xml:space="preserve"> accordés aux ménages</w:t>
      </w:r>
      <w:r w:rsidR="00D72897">
        <w:rPr>
          <w:rFonts w:ascii="Arial" w:hAnsi="Arial" w:cs="Arial"/>
          <w:color w:val="000000"/>
          <w:sz w:val="22"/>
          <w:szCs w:val="22"/>
        </w:rPr>
        <w:t xml:space="preserve"> </w:t>
      </w:r>
      <w:r w:rsidR="00297AD8">
        <w:rPr>
          <w:rFonts w:ascii="Arial" w:hAnsi="Arial" w:cs="Arial"/>
          <w:color w:val="000000"/>
          <w:sz w:val="22"/>
          <w:szCs w:val="22"/>
        </w:rPr>
        <w:t xml:space="preserve">a </w:t>
      </w:r>
      <w:r w:rsidR="002D09D3">
        <w:rPr>
          <w:rFonts w:ascii="Arial" w:hAnsi="Arial" w:cs="Arial"/>
          <w:color w:val="000000"/>
          <w:sz w:val="22"/>
          <w:szCs w:val="22"/>
        </w:rPr>
        <w:t>diminué</w:t>
      </w:r>
      <w:r w:rsidR="00297AD8">
        <w:rPr>
          <w:rFonts w:ascii="Arial" w:hAnsi="Arial" w:cs="Arial"/>
          <w:color w:val="000000"/>
          <w:sz w:val="22"/>
          <w:szCs w:val="22"/>
        </w:rPr>
        <w:t xml:space="preserve"> de </w:t>
      </w:r>
      <w:r w:rsidR="00015545">
        <w:rPr>
          <w:rFonts w:ascii="Arial" w:hAnsi="Arial" w:cs="Arial"/>
          <w:color w:val="000000"/>
          <w:sz w:val="22"/>
          <w:szCs w:val="22"/>
        </w:rPr>
        <w:br/>
      </w:r>
      <w:r w:rsidR="002D09D3">
        <w:rPr>
          <w:rFonts w:ascii="Arial" w:hAnsi="Arial" w:cs="Arial"/>
          <w:color w:val="000000"/>
          <w:sz w:val="22"/>
          <w:szCs w:val="22"/>
        </w:rPr>
        <w:t>2</w:t>
      </w:r>
      <w:r w:rsidR="00DE7C62">
        <w:rPr>
          <w:rFonts w:ascii="Arial" w:hAnsi="Arial" w:cs="Arial"/>
          <w:color w:val="000000"/>
          <w:sz w:val="22"/>
          <w:szCs w:val="22"/>
        </w:rPr>
        <w:t xml:space="preserve"> point</w:t>
      </w:r>
      <w:r w:rsidR="00A73CFC">
        <w:rPr>
          <w:rFonts w:ascii="Arial" w:hAnsi="Arial" w:cs="Arial"/>
          <w:color w:val="000000"/>
          <w:sz w:val="22"/>
          <w:szCs w:val="22"/>
        </w:rPr>
        <w:t>s</w:t>
      </w:r>
      <w:r w:rsidR="00297AD8">
        <w:rPr>
          <w:rFonts w:ascii="Arial" w:hAnsi="Arial" w:cs="Arial"/>
          <w:color w:val="000000"/>
          <w:sz w:val="22"/>
          <w:szCs w:val="22"/>
        </w:rPr>
        <w:t xml:space="preserve"> de base </w:t>
      </w:r>
      <w:r w:rsidR="0052701E">
        <w:rPr>
          <w:rFonts w:ascii="Arial" w:hAnsi="Arial" w:cs="Arial"/>
          <w:color w:val="000000"/>
          <w:sz w:val="22"/>
          <w:szCs w:val="22"/>
        </w:rPr>
        <w:t xml:space="preserve">en comparaison </w:t>
      </w:r>
      <w:r w:rsidR="00E8691C">
        <w:rPr>
          <w:rFonts w:ascii="Arial" w:hAnsi="Arial" w:cs="Arial"/>
          <w:color w:val="000000"/>
          <w:sz w:val="22"/>
          <w:szCs w:val="22"/>
        </w:rPr>
        <w:t>mens</w:t>
      </w:r>
      <w:r w:rsidR="000A0CFD">
        <w:rPr>
          <w:rFonts w:ascii="Arial" w:hAnsi="Arial" w:cs="Arial"/>
          <w:color w:val="000000"/>
          <w:sz w:val="22"/>
          <w:szCs w:val="22"/>
        </w:rPr>
        <w:t>uelle</w:t>
      </w:r>
      <w:r w:rsidR="00297AD8">
        <w:rPr>
          <w:rFonts w:ascii="Arial" w:hAnsi="Arial" w:cs="Arial"/>
          <w:color w:val="000000"/>
          <w:sz w:val="22"/>
          <w:szCs w:val="22"/>
        </w:rPr>
        <w:t xml:space="preserve"> pour s’établir</w:t>
      </w:r>
      <w:r w:rsidR="000A0CFD">
        <w:rPr>
          <w:rFonts w:ascii="Arial" w:hAnsi="Arial" w:cs="Arial"/>
          <w:color w:val="000000"/>
          <w:sz w:val="22"/>
          <w:szCs w:val="22"/>
        </w:rPr>
        <w:t xml:space="preserve"> à 1,</w:t>
      </w:r>
      <w:r w:rsidR="0021687B">
        <w:rPr>
          <w:rFonts w:ascii="Arial" w:hAnsi="Arial" w:cs="Arial"/>
          <w:color w:val="000000"/>
          <w:sz w:val="22"/>
          <w:szCs w:val="22"/>
        </w:rPr>
        <w:t>3</w:t>
      </w:r>
      <w:r w:rsidR="002D09D3">
        <w:rPr>
          <w:rFonts w:ascii="Arial" w:hAnsi="Arial" w:cs="Arial"/>
          <w:color w:val="000000"/>
          <w:sz w:val="22"/>
          <w:szCs w:val="22"/>
        </w:rPr>
        <w:t>4</w:t>
      </w:r>
      <w:r w:rsidR="000A0CFD">
        <w:rPr>
          <w:rFonts w:ascii="Arial" w:hAnsi="Arial" w:cs="Arial"/>
          <w:color w:val="000000"/>
          <w:sz w:val="22"/>
          <w:szCs w:val="22"/>
        </w:rPr>
        <w:t xml:space="preserve">% </w:t>
      </w:r>
      <w:r w:rsidR="007B0B73">
        <w:rPr>
          <w:rFonts w:ascii="Arial" w:hAnsi="Arial" w:cs="Arial"/>
          <w:color w:val="000000"/>
          <w:sz w:val="22"/>
          <w:szCs w:val="22"/>
        </w:rPr>
        <w:t xml:space="preserve">en </w:t>
      </w:r>
      <w:r w:rsidR="002D09D3">
        <w:rPr>
          <w:rFonts w:ascii="Arial" w:hAnsi="Arial" w:cs="Arial"/>
          <w:color w:val="000000"/>
          <w:sz w:val="22"/>
          <w:szCs w:val="22"/>
        </w:rPr>
        <w:t>juin</w:t>
      </w:r>
      <w:r w:rsidR="00A106A0">
        <w:rPr>
          <w:rFonts w:ascii="Arial" w:hAnsi="Arial" w:cs="Arial"/>
          <w:color w:val="000000"/>
          <w:sz w:val="22"/>
          <w:szCs w:val="22"/>
        </w:rPr>
        <w:t xml:space="preserve"> 202</w:t>
      </w:r>
      <w:r w:rsidR="00AD0DDE">
        <w:rPr>
          <w:rFonts w:ascii="Arial" w:hAnsi="Arial" w:cs="Arial"/>
          <w:color w:val="000000"/>
          <w:sz w:val="22"/>
          <w:szCs w:val="22"/>
        </w:rPr>
        <w:t>2</w:t>
      </w:r>
      <w:r w:rsidR="00430F98">
        <w:rPr>
          <w:rFonts w:ascii="Arial" w:hAnsi="Arial" w:cs="Arial"/>
          <w:color w:val="000000"/>
          <w:sz w:val="22"/>
          <w:szCs w:val="22"/>
        </w:rPr>
        <w:t xml:space="preserve"> </w:t>
      </w:r>
      <w:r w:rsidR="00B873F4">
        <w:rPr>
          <w:rFonts w:ascii="Arial" w:hAnsi="Arial" w:cs="Arial"/>
          <w:color w:val="000000"/>
          <w:sz w:val="22"/>
          <w:szCs w:val="22"/>
        </w:rPr>
        <w:t>contre 1,3</w:t>
      </w:r>
      <w:r w:rsidR="002D09D3">
        <w:rPr>
          <w:rFonts w:ascii="Arial" w:hAnsi="Arial" w:cs="Arial"/>
          <w:color w:val="000000"/>
          <w:sz w:val="22"/>
          <w:szCs w:val="22"/>
        </w:rPr>
        <w:t>6</w:t>
      </w:r>
      <w:r w:rsidR="00B873F4">
        <w:rPr>
          <w:rFonts w:ascii="Arial" w:hAnsi="Arial" w:cs="Arial"/>
          <w:color w:val="000000"/>
          <w:sz w:val="22"/>
          <w:szCs w:val="22"/>
        </w:rPr>
        <w:t xml:space="preserve">% en </w:t>
      </w:r>
      <w:r w:rsidR="002D09D3">
        <w:rPr>
          <w:rFonts w:ascii="Arial" w:hAnsi="Arial" w:cs="Arial"/>
          <w:color w:val="000000"/>
          <w:sz w:val="22"/>
          <w:szCs w:val="22"/>
        </w:rPr>
        <w:t>mai</w:t>
      </w:r>
      <w:r w:rsidR="00B873F4">
        <w:rPr>
          <w:rFonts w:ascii="Arial" w:hAnsi="Arial" w:cs="Arial"/>
          <w:color w:val="000000"/>
          <w:sz w:val="22"/>
          <w:szCs w:val="22"/>
        </w:rPr>
        <w:t xml:space="preserve"> </w:t>
      </w:r>
      <w:r w:rsidR="00430F98">
        <w:rPr>
          <w:rFonts w:ascii="Arial" w:hAnsi="Arial" w:cs="Arial"/>
          <w:color w:val="000000"/>
          <w:sz w:val="22"/>
          <w:szCs w:val="22"/>
        </w:rPr>
        <w:t>tandis que</w:t>
      </w:r>
      <w:r w:rsidR="00D72897">
        <w:rPr>
          <w:rFonts w:ascii="Arial" w:hAnsi="Arial" w:cs="Arial"/>
          <w:color w:val="000000"/>
          <w:sz w:val="22"/>
          <w:szCs w:val="22"/>
        </w:rPr>
        <w:t xml:space="preserve"> le volume des crédits nouvellement accord</w:t>
      </w:r>
      <w:r w:rsidR="00E33C27">
        <w:rPr>
          <w:rFonts w:ascii="Arial" w:hAnsi="Arial" w:cs="Arial"/>
          <w:color w:val="000000"/>
          <w:sz w:val="22"/>
          <w:szCs w:val="22"/>
        </w:rPr>
        <w:t>és</w:t>
      </w:r>
      <w:r w:rsidR="000A0CFD">
        <w:rPr>
          <w:rFonts w:ascii="Arial" w:hAnsi="Arial" w:cs="Arial"/>
          <w:color w:val="000000"/>
          <w:sz w:val="22"/>
          <w:szCs w:val="22"/>
        </w:rPr>
        <w:t xml:space="preserve"> a </w:t>
      </w:r>
      <w:r w:rsidR="00E92F9F">
        <w:rPr>
          <w:rFonts w:ascii="Arial" w:hAnsi="Arial" w:cs="Arial"/>
          <w:color w:val="000000"/>
          <w:sz w:val="22"/>
          <w:szCs w:val="22"/>
        </w:rPr>
        <w:t>augmenté</w:t>
      </w:r>
      <w:r w:rsidR="000A0CFD">
        <w:rPr>
          <w:rFonts w:ascii="Arial" w:hAnsi="Arial" w:cs="Arial"/>
          <w:color w:val="000000"/>
          <w:sz w:val="22"/>
          <w:szCs w:val="22"/>
        </w:rPr>
        <w:t xml:space="preserve"> de </w:t>
      </w:r>
      <w:r w:rsidR="002D09D3">
        <w:rPr>
          <w:rFonts w:ascii="Arial" w:hAnsi="Arial" w:cs="Arial"/>
          <w:color w:val="000000"/>
          <w:sz w:val="22"/>
          <w:szCs w:val="22"/>
        </w:rPr>
        <w:t>3</w:t>
      </w:r>
      <w:r w:rsidR="00E92F9F">
        <w:rPr>
          <w:rFonts w:ascii="Arial" w:hAnsi="Arial" w:cs="Arial"/>
          <w:color w:val="000000"/>
          <w:sz w:val="22"/>
          <w:szCs w:val="22"/>
        </w:rPr>
        <w:t>0</w:t>
      </w:r>
      <w:r w:rsidR="009672F9">
        <w:rPr>
          <w:rFonts w:ascii="Arial" w:hAnsi="Arial" w:cs="Arial"/>
          <w:color w:val="000000"/>
          <w:sz w:val="22"/>
          <w:szCs w:val="22"/>
        </w:rPr>
        <w:t xml:space="preserve"> </w:t>
      </w:r>
      <w:r w:rsidR="00D72897">
        <w:rPr>
          <w:rFonts w:ascii="Arial" w:hAnsi="Arial" w:cs="Arial"/>
          <w:color w:val="000000"/>
          <w:sz w:val="22"/>
          <w:szCs w:val="22"/>
        </w:rPr>
        <w:t>m</w:t>
      </w:r>
      <w:r w:rsidR="00705BC0">
        <w:rPr>
          <w:rFonts w:ascii="Arial" w:hAnsi="Arial" w:cs="Arial"/>
          <w:color w:val="000000"/>
          <w:sz w:val="22"/>
          <w:szCs w:val="22"/>
        </w:rPr>
        <w:t>illi</w:t>
      </w:r>
      <w:r w:rsidR="0020268C">
        <w:rPr>
          <w:rFonts w:ascii="Arial" w:hAnsi="Arial" w:cs="Arial"/>
          <w:color w:val="000000"/>
          <w:sz w:val="22"/>
          <w:szCs w:val="22"/>
        </w:rPr>
        <w:t xml:space="preserve">ons d’euros </w:t>
      </w:r>
      <w:r w:rsidR="00D33498">
        <w:rPr>
          <w:rFonts w:ascii="Arial" w:hAnsi="Arial" w:cs="Arial"/>
          <w:color w:val="000000"/>
          <w:sz w:val="22"/>
          <w:szCs w:val="22"/>
        </w:rPr>
        <w:t xml:space="preserve">durant </w:t>
      </w:r>
      <w:r w:rsidR="00D200D9">
        <w:rPr>
          <w:rFonts w:ascii="Arial" w:hAnsi="Arial" w:cs="Arial"/>
          <w:color w:val="000000"/>
          <w:sz w:val="22"/>
          <w:szCs w:val="22"/>
        </w:rPr>
        <w:t xml:space="preserve">le mois de </w:t>
      </w:r>
      <w:r w:rsidR="002D09D3">
        <w:rPr>
          <w:rFonts w:ascii="Arial" w:hAnsi="Arial" w:cs="Arial"/>
          <w:color w:val="000000"/>
          <w:sz w:val="22"/>
          <w:szCs w:val="22"/>
        </w:rPr>
        <w:t>juin</w:t>
      </w:r>
      <w:r w:rsidR="00D33498">
        <w:rPr>
          <w:rFonts w:ascii="Arial" w:hAnsi="Arial" w:cs="Arial"/>
          <w:color w:val="000000"/>
          <w:sz w:val="22"/>
          <w:szCs w:val="22"/>
        </w:rPr>
        <w:t xml:space="preserve"> </w:t>
      </w:r>
      <w:r w:rsidR="000A0CFD">
        <w:rPr>
          <w:rFonts w:ascii="Arial" w:hAnsi="Arial" w:cs="Arial"/>
          <w:color w:val="000000"/>
          <w:sz w:val="22"/>
          <w:szCs w:val="22"/>
        </w:rPr>
        <w:t xml:space="preserve">pour s’élever à </w:t>
      </w:r>
      <w:r w:rsidR="00E92F9F">
        <w:rPr>
          <w:rFonts w:ascii="Arial" w:hAnsi="Arial" w:cs="Arial"/>
          <w:color w:val="000000"/>
          <w:sz w:val="22"/>
          <w:szCs w:val="22"/>
        </w:rPr>
        <w:t>3</w:t>
      </w:r>
      <w:r w:rsidR="002D09D3">
        <w:rPr>
          <w:rFonts w:ascii="Arial" w:hAnsi="Arial" w:cs="Arial"/>
          <w:color w:val="000000"/>
          <w:sz w:val="22"/>
          <w:szCs w:val="22"/>
        </w:rPr>
        <w:t>3</w:t>
      </w:r>
      <w:r w:rsidR="00E92F9F">
        <w:rPr>
          <w:rFonts w:ascii="Arial" w:hAnsi="Arial" w:cs="Arial"/>
          <w:color w:val="000000"/>
          <w:sz w:val="22"/>
          <w:szCs w:val="22"/>
        </w:rPr>
        <w:t xml:space="preserve">7 </w:t>
      </w:r>
      <w:r w:rsidR="00D72897">
        <w:rPr>
          <w:rFonts w:ascii="Arial" w:hAnsi="Arial" w:cs="Arial"/>
          <w:color w:val="000000"/>
          <w:sz w:val="22"/>
          <w:szCs w:val="22"/>
        </w:rPr>
        <w:t>millions d’euros</w:t>
      </w:r>
      <w:r w:rsidR="00B873F4">
        <w:rPr>
          <w:rFonts w:ascii="Arial" w:hAnsi="Arial" w:cs="Arial"/>
          <w:color w:val="000000"/>
          <w:sz w:val="22"/>
          <w:szCs w:val="22"/>
        </w:rPr>
        <w:t xml:space="preserve"> par rapport à </w:t>
      </w:r>
      <w:r w:rsidR="002D09D3">
        <w:rPr>
          <w:rFonts w:ascii="Arial" w:hAnsi="Arial" w:cs="Arial"/>
          <w:color w:val="000000"/>
          <w:sz w:val="22"/>
          <w:szCs w:val="22"/>
        </w:rPr>
        <w:t>307</w:t>
      </w:r>
      <w:r w:rsidR="00B873F4">
        <w:rPr>
          <w:rFonts w:ascii="Arial" w:hAnsi="Arial" w:cs="Arial"/>
          <w:color w:val="000000"/>
          <w:sz w:val="22"/>
          <w:szCs w:val="22"/>
        </w:rPr>
        <w:t xml:space="preserve"> millions en </w:t>
      </w:r>
      <w:r w:rsidR="002D09D3">
        <w:rPr>
          <w:rFonts w:ascii="Arial" w:hAnsi="Arial" w:cs="Arial"/>
          <w:color w:val="000000"/>
          <w:sz w:val="22"/>
          <w:szCs w:val="22"/>
        </w:rPr>
        <w:t>mai</w:t>
      </w:r>
      <w:r w:rsidR="00D72897">
        <w:rPr>
          <w:rFonts w:ascii="Arial" w:hAnsi="Arial" w:cs="Arial"/>
          <w:color w:val="000000"/>
          <w:sz w:val="22"/>
          <w:szCs w:val="22"/>
        </w:rPr>
        <w:t xml:space="preserve">. En comparaison </w:t>
      </w:r>
      <w:r w:rsidR="00992808">
        <w:rPr>
          <w:rFonts w:ascii="Arial" w:hAnsi="Arial" w:cs="Arial"/>
          <w:color w:val="000000"/>
          <w:sz w:val="22"/>
          <w:szCs w:val="22"/>
        </w:rPr>
        <w:t>annuelle,</w:t>
      </w:r>
      <w:r w:rsidR="00B64EEB">
        <w:rPr>
          <w:rFonts w:ascii="Arial" w:hAnsi="Arial" w:cs="Arial"/>
          <w:color w:val="000000"/>
          <w:sz w:val="22"/>
          <w:szCs w:val="22"/>
        </w:rPr>
        <w:t xml:space="preserve"> </w:t>
      </w:r>
      <w:r w:rsidR="004925B6">
        <w:rPr>
          <w:rFonts w:ascii="Arial" w:hAnsi="Arial" w:cs="Arial"/>
          <w:color w:val="000000"/>
          <w:sz w:val="22"/>
          <w:szCs w:val="22"/>
        </w:rPr>
        <w:t xml:space="preserve">le taux </w:t>
      </w:r>
      <w:r w:rsidR="002020F2">
        <w:rPr>
          <w:rFonts w:ascii="Arial" w:hAnsi="Arial" w:cs="Arial"/>
          <w:color w:val="000000"/>
          <w:sz w:val="22"/>
          <w:szCs w:val="22"/>
        </w:rPr>
        <w:t xml:space="preserve">a </w:t>
      </w:r>
      <w:r w:rsidR="00E92F9F">
        <w:rPr>
          <w:rFonts w:ascii="Arial" w:hAnsi="Arial" w:cs="Arial"/>
          <w:color w:val="000000"/>
          <w:sz w:val="22"/>
          <w:szCs w:val="22"/>
        </w:rPr>
        <w:t>progressé</w:t>
      </w:r>
      <w:r w:rsidR="00AD0DDE">
        <w:rPr>
          <w:rFonts w:ascii="Arial" w:hAnsi="Arial" w:cs="Arial"/>
          <w:color w:val="000000"/>
          <w:sz w:val="22"/>
          <w:szCs w:val="22"/>
        </w:rPr>
        <w:t xml:space="preserve"> </w:t>
      </w:r>
      <w:r w:rsidR="004925B6">
        <w:rPr>
          <w:rFonts w:ascii="Arial" w:hAnsi="Arial" w:cs="Arial"/>
          <w:color w:val="000000"/>
          <w:sz w:val="22"/>
          <w:szCs w:val="22"/>
        </w:rPr>
        <w:t xml:space="preserve">de </w:t>
      </w:r>
      <w:r w:rsidR="00573822">
        <w:rPr>
          <w:rFonts w:ascii="Arial" w:hAnsi="Arial" w:cs="Arial"/>
          <w:color w:val="000000"/>
          <w:sz w:val="22"/>
          <w:szCs w:val="22"/>
        </w:rPr>
        <w:t>5</w:t>
      </w:r>
      <w:r w:rsidR="00630BBB">
        <w:rPr>
          <w:rFonts w:ascii="Arial" w:hAnsi="Arial" w:cs="Arial"/>
          <w:color w:val="000000"/>
          <w:sz w:val="22"/>
          <w:szCs w:val="22"/>
        </w:rPr>
        <w:t> </w:t>
      </w:r>
      <w:r w:rsidR="00D72897">
        <w:rPr>
          <w:rFonts w:ascii="Arial" w:hAnsi="Arial" w:cs="Arial"/>
          <w:color w:val="000000"/>
          <w:sz w:val="22"/>
          <w:szCs w:val="22"/>
        </w:rPr>
        <w:t xml:space="preserve">points de base </w:t>
      </w:r>
      <w:r w:rsidR="00C33304">
        <w:rPr>
          <w:rFonts w:ascii="Arial" w:hAnsi="Arial" w:cs="Arial"/>
          <w:color w:val="000000"/>
          <w:sz w:val="22"/>
          <w:szCs w:val="22"/>
        </w:rPr>
        <w:t>tandis que</w:t>
      </w:r>
      <w:r w:rsidR="00D72897">
        <w:rPr>
          <w:rFonts w:ascii="Arial" w:hAnsi="Arial" w:cs="Arial"/>
          <w:color w:val="000000"/>
          <w:sz w:val="22"/>
          <w:szCs w:val="22"/>
        </w:rPr>
        <w:t xml:space="preserve"> le volume des nouveaux contrats</w:t>
      </w:r>
      <w:r w:rsidR="009C5E08">
        <w:rPr>
          <w:rFonts w:ascii="Arial" w:hAnsi="Arial" w:cs="Arial"/>
          <w:color w:val="000000"/>
          <w:sz w:val="22"/>
          <w:szCs w:val="22"/>
        </w:rPr>
        <w:t xml:space="preserve"> </w:t>
      </w:r>
      <w:r w:rsidR="00F007B2">
        <w:rPr>
          <w:rFonts w:ascii="Arial" w:hAnsi="Arial" w:cs="Arial"/>
          <w:color w:val="000000"/>
          <w:sz w:val="22"/>
          <w:szCs w:val="22"/>
        </w:rPr>
        <w:t xml:space="preserve">a </w:t>
      </w:r>
      <w:r w:rsidR="008C5D59">
        <w:rPr>
          <w:rFonts w:ascii="Arial" w:hAnsi="Arial" w:cs="Arial"/>
          <w:color w:val="000000"/>
          <w:sz w:val="22"/>
          <w:szCs w:val="22"/>
        </w:rPr>
        <w:t>augmenté</w:t>
      </w:r>
      <w:r w:rsidR="00F007B2">
        <w:rPr>
          <w:rFonts w:ascii="Arial" w:hAnsi="Arial" w:cs="Arial"/>
          <w:color w:val="000000"/>
          <w:sz w:val="22"/>
          <w:szCs w:val="22"/>
        </w:rPr>
        <w:t xml:space="preserve"> de </w:t>
      </w:r>
      <w:r w:rsidR="00573822">
        <w:rPr>
          <w:rFonts w:ascii="Arial" w:hAnsi="Arial" w:cs="Arial"/>
          <w:color w:val="000000"/>
          <w:sz w:val="22"/>
          <w:szCs w:val="22"/>
        </w:rPr>
        <w:t>16</w:t>
      </w:r>
      <w:r w:rsidR="00F007B2">
        <w:rPr>
          <w:rFonts w:ascii="Arial" w:hAnsi="Arial" w:cs="Arial"/>
          <w:color w:val="000000"/>
          <w:sz w:val="22"/>
          <w:szCs w:val="22"/>
        </w:rPr>
        <w:t xml:space="preserve"> millions d’euros</w:t>
      </w:r>
      <w:r w:rsidR="00FC3D81">
        <w:rPr>
          <w:rFonts w:ascii="Arial" w:hAnsi="Arial" w:cs="Arial"/>
          <w:color w:val="000000"/>
          <w:sz w:val="22"/>
          <w:szCs w:val="22"/>
        </w:rPr>
        <w:t xml:space="preserve">. </w:t>
      </w:r>
    </w:p>
    <w:p w14:paraId="61DE466F" w14:textId="77777777" w:rsidR="007C0649" w:rsidRPr="00BB19D1" w:rsidRDefault="007C0649" w:rsidP="00544604">
      <w:pPr>
        <w:spacing w:line="360" w:lineRule="auto"/>
        <w:rPr>
          <w:rFonts w:ascii="Arial" w:hAnsi="Arial" w:cs="Arial"/>
          <w:color w:val="000000"/>
          <w:sz w:val="22"/>
          <w:szCs w:val="22"/>
        </w:rPr>
      </w:pPr>
    </w:p>
    <w:p w14:paraId="2740FCE6" w14:textId="5E89A2CF" w:rsidR="007C0649" w:rsidRDefault="007C0649" w:rsidP="00477AD8">
      <w:pPr>
        <w:spacing w:line="360" w:lineRule="auto"/>
        <w:jc w:val="both"/>
        <w:rPr>
          <w:rFonts w:ascii="Arial" w:hAnsi="Arial" w:cs="Arial"/>
          <w:color w:val="000000"/>
          <w:sz w:val="22"/>
          <w:szCs w:val="22"/>
        </w:rPr>
      </w:pPr>
      <w:r w:rsidRPr="00BB19D1">
        <w:rPr>
          <w:rFonts w:ascii="Arial" w:hAnsi="Arial" w:cs="Arial"/>
          <w:color w:val="000000"/>
          <w:sz w:val="22"/>
          <w:szCs w:val="22"/>
          <w:u w:val="single"/>
        </w:rPr>
        <w:t>Le taux d'intérêt fixe</w:t>
      </w:r>
      <w:r w:rsidRPr="00BB19D1">
        <w:rPr>
          <w:rStyle w:val="FootnoteReference"/>
          <w:rFonts w:ascii="Arial" w:hAnsi="Arial" w:cs="Arial"/>
          <w:color w:val="000000"/>
          <w:sz w:val="22"/>
          <w:szCs w:val="22"/>
          <w:u w:val="single"/>
        </w:rPr>
        <w:footnoteReference w:id="3"/>
      </w:r>
      <w:r w:rsidRPr="00BB19D1">
        <w:rPr>
          <w:rFonts w:ascii="Arial" w:hAnsi="Arial" w:cs="Arial"/>
          <w:color w:val="000000"/>
          <w:sz w:val="22"/>
          <w:szCs w:val="22"/>
          <w:u w:val="single"/>
        </w:rPr>
        <w:t xml:space="preserve"> sur les crédits immobiliers</w:t>
      </w:r>
      <w:r w:rsidRPr="00BB19D1">
        <w:rPr>
          <w:rFonts w:ascii="Arial" w:hAnsi="Arial" w:cs="Arial"/>
          <w:color w:val="000000"/>
          <w:sz w:val="22"/>
          <w:szCs w:val="22"/>
        </w:rPr>
        <w:t xml:space="preserve"> accordés aux ménages</w:t>
      </w:r>
      <w:r w:rsidR="00A725D7">
        <w:rPr>
          <w:rFonts w:ascii="Arial" w:hAnsi="Arial" w:cs="Arial"/>
          <w:color w:val="000000"/>
          <w:sz w:val="22"/>
          <w:szCs w:val="22"/>
        </w:rPr>
        <w:t xml:space="preserve"> </w:t>
      </w:r>
      <w:r w:rsidR="00795619">
        <w:rPr>
          <w:rFonts w:ascii="Arial" w:hAnsi="Arial" w:cs="Arial"/>
          <w:color w:val="000000"/>
          <w:sz w:val="22"/>
          <w:szCs w:val="22"/>
        </w:rPr>
        <w:t xml:space="preserve">a progressé de </w:t>
      </w:r>
      <w:r w:rsidR="000E797D">
        <w:rPr>
          <w:rFonts w:ascii="Arial" w:hAnsi="Arial" w:cs="Arial"/>
          <w:color w:val="000000"/>
          <w:sz w:val="22"/>
          <w:szCs w:val="22"/>
        </w:rPr>
        <w:t>21</w:t>
      </w:r>
      <w:r w:rsidR="00795619">
        <w:rPr>
          <w:rFonts w:ascii="Arial" w:hAnsi="Arial" w:cs="Arial"/>
          <w:color w:val="000000"/>
          <w:sz w:val="22"/>
          <w:szCs w:val="22"/>
        </w:rPr>
        <w:t> </w:t>
      </w:r>
      <w:r w:rsidR="00306BEE">
        <w:rPr>
          <w:rFonts w:ascii="Arial" w:hAnsi="Arial" w:cs="Arial"/>
          <w:color w:val="000000"/>
          <w:sz w:val="22"/>
          <w:szCs w:val="22"/>
        </w:rPr>
        <w:t xml:space="preserve">points de base </w:t>
      </w:r>
      <w:r w:rsidR="00ED7984">
        <w:rPr>
          <w:rFonts w:ascii="Arial" w:hAnsi="Arial" w:cs="Arial"/>
          <w:color w:val="000000"/>
          <w:sz w:val="22"/>
          <w:szCs w:val="22"/>
        </w:rPr>
        <w:t xml:space="preserve">entre </w:t>
      </w:r>
      <w:r w:rsidR="000E797D">
        <w:rPr>
          <w:rFonts w:ascii="Arial" w:hAnsi="Arial" w:cs="Arial"/>
          <w:color w:val="000000"/>
          <w:sz w:val="22"/>
          <w:szCs w:val="22"/>
        </w:rPr>
        <w:t>mai et avril</w:t>
      </w:r>
      <w:r w:rsidR="00ED7984">
        <w:rPr>
          <w:rFonts w:ascii="Arial" w:hAnsi="Arial" w:cs="Arial"/>
          <w:color w:val="000000"/>
          <w:sz w:val="22"/>
          <w:szCs w:val="22"/>
        </w:rPr>
        <w:t xml:space="preserve"> </w:t>
      </w:r>
      <w:r w:rsidR="00306BEE">
        <w:rPr>
          <w:rFonts w:ascii="Arial" w:hAnsi="Arial" w:cs="Arial"/>
          <w:color w:val="000000"/>
          <w:sz w:val="22"/>
          <w:szCs w:val="22"/>
        </w:rPr>
        <w:t xml:space="preserve">pour s’établir à </w:t>
      </w:r>
      <w:r w:rsidR="000C1A10">
        <w:rPr>
          <w:rFonts w:ascii="Arial" w:hAnsi="Arial" w:cs="Arial"/>
          <w:color w:val="000000"/>
          <w:sz w:val="22"/>
          <w:szCs w:val="22"/>
        </w:rPr>
        <w:t>2</w:t>
      </w:r>
      <w:r w:rsidR="00306BEE">
        <w:rPr>
          <w:rFonts w:ascii="Arial" w:hAnsi="Arial" w:cs="Arial"/>
          <w:color w:val="000000"/>
          <w:sz w:val="22"/>
          <w:szCs w:val="22"/>
        </w:rPr>
        <w:t>,</w:t>
      </w:r>
      <w:r w:rsidR="00CF7E45">
        <w:rPr>
          <w:rFonts w:ascii="Arial" w:hAnsi="Arial" w:cs="Arial"/>
          <w:color w:val="000000"/>
          <w:sz w:val="22"/>
          <w:szCs w:val="22"/>
        </w:rPr>
        <w:t>26</w:t>
      </w:r>
      <w:r w:rsidR="005128FC">
        <w:rPr>
          <w:rFonts w:ascii="Arial" w:hAnsi="Arial" w:cs="Arial"/>
          <w:color w:val="000000"/>
          <w:sz w:val="22"/>
          <w:szCs w:val="22"/>
        </w:rPr>
        <w:t xml:space="preserve">% </w:t>
      </w:r>
      <w:r w:rsidR="00543A67">
        <w:rPr>
          <w:rFonts w:ascii="Arial" w:hAnsi="Arial" w:cs="Arial"/>
          <w:color w:val="000000"/>
          <w:sz w:val="22"/>
          <w:szCs w:val="22"/>
        </w:rPr>
        <w:t xml:space="preserve">en </w:t>
      </w:r>
      <w:r w:rsidR="00CF7E45">
        <w:rPr>
          <w:rFonts w:ascii="Arial" w:hAnsi="Arial" w:cs="Arial"/>
          <w:color w:val="000000"/>
          <w:sz w:val="22"/>
          <w:szCs w:val="22"/>
        </w:rPr>
        <w:t>juin</w:t>
      </w:r>
      <w:r w:rsidR="005128FC">
        <w:rPr>
          <w:rFonts w:ascii="Arial" w:hAnsi="Arial" w:cs="Arial"/>
          <w:color w:val="000000"/>
          <w:sz w:val="22"/>
          <w:szCs w:val="22"/>
        </w:rPr>
        <w:t xml:space="preserve"> 202</w:t>
      </w:r>
      <w:r w:rsidR="009B370E">
        <w:rPr>
          <w:rFonts w:ascii="Arial" w:hAnsi="Arial" w:cs="Arial"/>
          <w:color w:val="000000"/>
          <w:sz w:val="22"/>
          <w:szCs w:val="22"/>
        </w:rPr>
        <w:t>2</w:t>
      </w:r>
      <w:r w:rsidRPr="00BB19D1">
        <w:rPr>
          <w:rFonts w:ascii="Arial" w:hAnsi="Arial" w:cs="Arial"/>
          <w:color w:val="000000"/>
          <w:sz w:val="22"/>
          <w:szCs w:val="22"/>
        </w:rPr>
        <w:t xml:space="preserve">. Le volume </w:t>
      </w:r>
      <w:r w:rsidR="005C34F5">
        <w:rPr>
          <w:rFonts w:ascii="Arial" w:hAnsi="Arial" w:cs="Arial"/>
          <w:color w:val="000000"/>
          <w:sz w:val="22"/>
          <w:szCs w:val="22"/>
        </w:rPr>
        <w:t xml:space="preserve">mensuel </w:t>
      </w:r>
      <w:r w:rsidRPr="00BB19D1">
        <w:rPr>
          <w:rFonts w:ascii="Arial" w:hAnsi="Arial" w:cs="Arial"/>
          <w:color w:val="000000"/>
          <w:sz w:val="22"/>
          <w:szCs w:val="22"/>
        </w:rPr>
        <w:t>des créances nouvellement accordées</w:t>
      </w:r>
      <w:r w:rsidR="00B015BC">
        <w:rPr>
          <w:rFonts w:ascii="Arial" w:hAnsi="Arial" w:cs="Arial"/>
          <w:color w:val="000000"/>
          <w:sz w:val="22"/>
          <w:szCs w:val="22"/>
        </w:rPr>
        <w:t xml:space="preserve"> </w:t>
      </w:r>
      <w:r w:rsidR="00ED7984">
        <w:rPr>
          <w:rFonts w:ascii="Arial" w:hAnsi="Arial" w:cs="Arial"/>
          <w:color w:val="000000"/>
          <w:sz w:val="22"/>
          <w:szCs w:val="22"/>
        </w:rPr>
        <w:t xml:space="preserve">entre ces deux périodes </w:t>
      </w:r>
      <w:r w:rsidR="006F5892">
        <w:rPr>
          <w:rFonts w:ascii="Arial" w:hAnsi="Arial" w:cs="Arial"/>
          <w:sz w:val="22"/>
          <w:szCs w:val="22"/>
        </w:rPr>
        <w:t xml:space="preserve">s’est contracté </w:t>
      </w:r>
      <w:r w:rsidR="00B015BC">
        <w:rPr>
          <w:rFonts w:ascii="Arial" w:hAnsi="Arial" w:cs="Arial"/>
          <w:sz w:val="22"/>
          <w:szCs w:val="22"/>
        </w:rPr>
        <w:t xml:space="preserve">de </w:t>
      </w:r>
      <w:r w:rsidR="006F5892">
        <w:rPr>
          <w:rFonts w:ascii="Arial" w:hAnsi="Arial" w:cs="Arial"/>
          <w:sz w:val="22"/>
          <w:szCs w:val="22"/>
        </w:rPr>
        <w:t>78</w:t>
      </w:r>
      <w:r w:rsidRPr="00BB19D1">
        <w:rPr>
          <w:rFonts w:ascii="Arial" w:hAnsi="Arial" w:cs="Arial"/>
          <w:color w:val="000000"/>
          <w:sz w:val="22"/>
          <w:szCs w:val="22"/>
        </w:rPr>
        <w:t xml:space="preserve"> millions d’euros</w:t>
      </w:r>
      <w:r w:rsidR="00EC0774">
        <w:rPr>
          <w:rFonts w:ascii="Arial" w:hAnsi="Arial" w:cs="Arial"/>
          <w:color w:val="000000"/>
          <w:sz w:val="22"/>
          <w:szCs w:val="22"/>
        </w:rPr>
        <w:t xml:space="preserve"> en comparaison </w:t>
      </w:r>
      <w:r w:rsidR="003A282C">
        <w:rPr>
          <w:rFonts w:ascii="Arial" w:hAnsi="Arial" w:cs="Arial"/>
          <w:color w:val="000000"/>
          <w:sz w:val="22"/>
          <w:szCs w:val="22"/>
        </w:rPr>
        <w:t xml:space="preserve">mensuelle pour atteindre </w:t>
      </w:r>
      <w:r w:rsidR="006F5892">
        <w:rPr>
          <w:rFonts w:ascii="Arial" w:hAnsi="Arial" w:cs="Arial"/>
          <w:color w:val="000000"/>
          <w:sz w:val="22"/>
          <w:szCs w:val="22"/>
        </w:rPr>
        <w:t>382</w:t>
      </w:r>
      <w:r w:rsidR="00E7058B">
        <w:rPr>
          <w:rFonts w:ascii="Arial" w:hAnsi="Arial" w:cs="Arial"/>
          <w:color w:val="000000"/>
          <w:sz w:val="22"/>
          <w:szCs w:val="22"/>
        </w:rPr>
        <w:t xml:space="preserve"> </w:t>
      </w:r>
      <w:r w:rsidR="00B75624">
        <w:rPr>
          <w:rFonts w:ascii="Arial" w:hAnsi="Arial" w:cs="Arial"/>
          <w:color w:val="000000"/>
          <w:sz w:val="22"/>
          <w:szCs w:val="22"/>
        </w:rPr>
        <w:t>millions d’euros</w:t>
      </w:r>
      <w:r w:rsidR="003A282C">
        <w:rPr>
          <w:rFonts w:ascii="Arial" w:hAnsi="Arial" w:cs="Arial"/>
          <w:color w:val="000000"/>
          <w:sz w:val="22"/>
          <w:szCs w:val="22"/>
        </w:rPr>
        <w:t xml:space="preserve"> en </w:t>
      </w:r>
      <w:r w:rsidR="006F5892">
        <w:rPr>
          <w:rFonts w:ascii="Arial" w:hAnsi="Arial" w:cs="Arial"/>
          <w:color w:val="000000"/>
          <w:sz w:val="22"/>
          <w:szCs w:val="22"/>
        </w:rPr>
        <w:t>juin</w:t>
      </w:r>
      <w:r w:rsidR="00543A67">
        <w:rPr>
          <w:rFonts w:ascii="Arial" w:hAnsi="Arial" w:cs="Arial"/>
          <w:color w:val="000000"/>
          <w:sz w:val="22"/>
          <w:szCs w:val="22"/>
        </w:rPr>
        <w:t xml:space="preserve"> </w:t>
      </w:r>
      <w:r w:rsidR="009B370E">
        <w:rPr>
          <w:rFonts w:ascii="Arial" w:hAnsi="Arial" w:cs="Arial"/>
          <w:color w:val="000000"/>
          <w:sz w:val="22"/>
          <w:szCs w:val="22"/>
        </w:rPr>
        <w:t>2022</w:t>
      </w:r>
      <w:r w:rsidRPr="00BB19D1">
        <w:rPr>
          <w:rFonts w:ascii="Arial" w:hAnsi="Arial" w:cs="Arial"/>
          <w:color w:val="000000"/>
          <w:sz w:val="22"/>
          <w:szCs w:val="22"/>
        </w:rPr>
        <w:t>. En glissement annuel</w:t>
      </w:r>
      <w:r w:rsidR="00D908E6">
        <w:rPr>
          <w:rFonts w:ascii="Arial" w:hAnsi="Arial" w:cs="Arial"/>
          <w:sz w:val="22"/>
          <w:szCs w:val="22"/>
        </w:rPr>
        <w:t xml:space="preserve">, le taux </w:t>
      </w:r>
      <w:r w:rsidR="00416717">
        <w:rPr>
          <w:rFonts w:ascii="Arial" w:hAnsi="Arial" w:cs="Arial"/>
          <w:sz w:val="22"/>
          <w:szCs w:val="22"/>
        </w:rPr>
        <w:t xml:space="preserve">a </w:t>
      </w:r>
      <w:r w:rsidR="001665E6">
        <w:rPr>
          <w:rFonts w:ascii="Arial" w:hAnsi="Arial" w:cs="Arial"/>
          <w:sz w:val="22"/>
          <w:szCs w:val="22"/>
        </w:rPr>
        <w:t>progressé</w:t>
      </w:r>
      <w:r w:rsidR="006739AB">
        <w:rPr>
          <w:rFonts w:ascii="Arial" w:hAnsi="Arial" w:cs="Arial"/>
          <w:sz w:val="22"/>
          <w:szCs w:val="22"/>
        </w:rPr>
        <w:t xml:space="preserve"> de</w:t>
      </w:r>
      <w:r w:rsidR="00EA4C10">
        <w:rPr>
          <w:rFonts w:ascii="Arial" w:hAnsi="Arial" w:cs="Arial"/>
          <w:sz w:val="22"/>
          <w:szCs w:val="22"/>
        </w:rPr>
        <w:t xml:space="preserve"> </w:t>
      </w:r>
      <w:r w:rsidR="006F5892">
        <w:rPr>
          <w:rFonts w:ascii="Arial" w:hAnsi="Arial" w:cs="Arial"/>
          <w:sz w:val="22"/>
          <w:szCs w:val="22"/>
        </w:rPr>
        <w:t>90</w:t>
      </w:r>
      <w:r w:rsidR="006739AB">
        <w:rPr>
          <w:rFonts w:ascii="Arial" w:hAnsi="Arial" w:cs="Arial"/>
          <w:sz w:val="22"/>
          <w:szCs w:val="22"/>
        </w:rPr>
        <w:t xml:space="preserve"> points de base</w:t>
      </w:r>
      <w:r w:rsidR="003A282C">
        <w:rPr>
          <w:rFonts w:ascii="Arial" w:hAnsi="Arial" w:cs="Arial"/>
          <w:sz w:val="22"/>
          <w:szCs w:val="22"/>
        </w:rPr>
        <w:t xml:space="preserve"> </w:t>
      </w:r>
      <w:r>
        <w:rPr>
          <w:rFonts w:ascii="Arial" w:hAnsi="Arial" w:cs="Arial"/>
          <w:sz w:val="22"/>
          <w:szCs w:val="22"/>
        </w:rPr>
        <w:t xml:space="preserve">tandis que </w:t>
      </w:r>
      <w:r w:rsidRPr="00BB19D1">
        <w:rPr>
          <w:rFonts w:ascii="Arial" w:hAnsi="Arial" w:cs="Arial"/>
          <w:sz w:val="22"/>
          <w:szCs w:val="22"/>
        </w:rPr>
        <w:t xml:space="preserve">le montant des crédits accordés </w:t>
      </w:r>
      <w:r w:rsidR="00B015BC">
        <w:rPr>
          <w:rFonts w:ascii="Arial" w:hAnsi="Arial" w:cs="Arial"/>
          <w:color w:val="000000"/>
          <w:sz w:val="22"/>
          <w:szCs w:val="22"/>
        </w:rPr>
        <w:t xml:space="preserve">s’est contracté de </w:t>
      </w:r>
      <w:r w:rsidR="006F5892">
        <w:rPr>
          <w:rFonts w:ascii="Arial" w:hAnsi="Arial" w:cs="Arial"/>
          <w:color w:val="000000"/>
          <w:sz w:val="22"/>
          <w:szCs w:val="22"/>
        </w:rPr>
        <w:t>170</w:t>
      </w:r>
      <w:r w:rsidR="00B015BC">
        <w:rPr>
          <w:rFonts w:ascii="Arial" w:hAnsi="Arial" w:cs="Arial"/>
          <w:color w:val="000000"/>
          <w:sz w:val="22"/>
          <w:szCs w:val="22"/>
        </w:rPr>
        <w:t xml:space="preserve"> </w:t>
      </w:r>
      <w:r w:rsidR="00BA2273">
        <w:rPr>
          <w:rFonts w:ascii="Arial" w:hAnsi="Arial" w:cs="Arial"/>
          <w:color w:val="000000"/>
          <w:sz w:val="22"/>
          <w:szCs w:val="22"/>
        </w:rPr>
        <w:t>million</w:t>
      </w:r>
      <w:r w:rsidR="009F2475">
        <w:rPr>
          <w:rFonts w:ascii="Arial" w:hAnsi="Arial" w:cs="Arial"/>
          <w:color w:val="000000"/>
          <w:sz w:val="22"/>
          <w:szCs w:val="22"/>
        </w:rPr>
        <w:t>s</w:t>
      </w:r>
      <w:r w:rsidRPr="00BB19D1">
        <w:rPr>
          <w:rFonts w:ascii="Arial" w:hAnsi="Arial" w:cs="Arial"/>
          <w:color w:val="000000"/>
          <w:sz w:val="22"/>
          <w:szCs w:val="22"/>
        </w:rPr>
        <w:t xml:space="preserve"> d'euros.</w:t>
      </w:r>
      <w:r w:rsidRPr="0030166D">
        <w:rPr>
          <w:rFonts w:ascii="Arial" w:hAnsi="Arial" w:cs="Arial"/>
          <w:color w:val="000000"/>
          <w:sz w:val="22"/>
          <w:szCs w:val="22"/>
        </w:rPr>
        <w:t xml:space="preserve"> </w:t>
      </w:r>
      <w:r w:rsidR="00577417">
        <w:rPr>
          <w:rFonts w:ascii="Arial" w:hAnsi="Arial" w:cs="Arial"/>
          <w:color w:val="000000"/>
          <w:sz w:val="22"/>
          <w:szCs w:val="22"/>
        </w:rPr>
        <w:t>Sur les durées plus longue</w:t>
      </w:r>
      <w:r w:rsidR="00045593">
        <w:rPr>
          <w:rFonts w:ascii="Arial" w:hAnsi="Arial" w:cs="Arial"/>
          <w:color w:val="000000"/>
          <w:sz w:val="22"/>
          <w:szCs w:val="22"/>
        </w:rPr>
        <w:t>s</w:t>
      </w:r>
      <w:r w:rsidR="00577417">
        <w:rPr>
          <w:rFonts w:ascii="Arial" w:hAnsi="Arial" w:cs="Arial"/>
          <w:color w:val="000000"/>
          <w:sz w:val="22"/>
          <w:szCs w:val="22"/>
        </w:rPr>
        <w:t xml:space="preserve">, les crédits </w:t>
      </w:r>
      <w:r w:rsidR="00577417">
        <w:rPr>
          <w:rFonts w:ascii="Arial" w:hAnsi="Arial" w:cs="Arial"/>
          <w:color w:val="000000"/>
          <w:sz w:val="22"/>
          <w:szCs w:val="22"/>
        </w:rPr>
        <w:lastRenderedPageBreak/>
        <w:t>immobiliers avec une f</w:t>
      </w:r>
      <w:r w:rsidR="00577417" w:rsidRPr="00372C00">
        <w:rPr>
          <w:rFonts w:ascii="Arial" w:hAnsi="Arial" w:cs="Arial"/>
          <w:color w:val="000000"/>
          <w:sz w:val="22"/>
          <w:szCs w:val="22"/>
        </w:rPr>
        <w:t>ixation initiale du taux d'une durée supérieure à 10 ans</w:t>
      </w:r>
      <w:r w:rsidR="00577417">
        <w:rPr>
          <w:rFonts w:ascii="Arial" w:hAnsi="Arial" w:cs="Arial"/>
          <w:color w:val="000000"/>
          <w:sz w:val="22"/>
          <w:szCs w:val="22"/>
        </w:rPr>
        <w:t xml:space="preserve"> ont progressé de </w:t>
      </w:r>
      <w:r w:rsidR="00007F27">
        <w:rPr>
          <w:rFonts w:ascii="Arial" w:hAnsi="Arial" w:cs="Arial"/>
          <w:color w:val="000000"/>
          <w:sz w:val="22"/>
          <w:szCs w:val="22"/>
        </w:rPr>
        <w:t>19</w:t>
      </w:r>
      <w:r w:rsidR="00F549FD">
        <w:rPr>
          <w:rFonts w:ascii="Arial" w:hAnsi="Arial" w:cs="Arial"/>
          <w:color w:val="000000"/>
          <w:sz w:val="22"/>
          <w:szCs w:val="22"/>
        </w:rPr>
        <w:t xml:space="preserve"> </w:t>
      </w:r>
      <w:r w:rsidR="00577417">
        <w:rPr>
          <w:rFonts w:ascii="Arial" w:hAnsi="Arial" w:cs="Arial"/>
          <w:color w:val="000000"/>
          <w:sz w:val="22"/>
          <w:szCs w:val="22"/>
        </w:rPr>
        <w:t xml:space="preserve">points de base pour s’établir à </w:t>
      </w:r>
      <w:r w:rsidR="00D54C68">
        <w:rPr>
          <w:rFonts w:ascii="Arial" w:hAnsi="Arial" w:cs="Arial"/>
          <w:color w:val="000000"/>
          <w:sz w:val="22"/>
          <w:szCs w:val="22"/>
        </w:rPr>
        <w:t>2</w:t>
      </w:r>
      <w:r w:rsidR="00577417">
        <w:rPr>
          <w:rFonts w:ascii="Arial" w:hAnsi="Arial" w:cs="Arial"/>
          <w:color w:val="000000"/>
          <w:sz w:val="22"/>
          <w:szCs w:val="22"/>
        </w:rPr>
        <w:t>,</w:t>
      </w:r>
      <w:r w:rsidR="00007F27">
        <w:rPr>
          <w:rFonts w:ascii="Arial" w:hAnsi="Arial" w:cs="Arial"/>
          <w:color w:val="000000"/>
          <w:sz w:val="22"/>
          <w:szCs w:val="22"/>
        </w:rPr>
        <w:t>3</w:t>
      </w:r>
      <w:r w:rsidR="00577417">
        <w:rPr>
          <w:rFonts w:ascii="Arial" w:hAnsi="Arial" w:cs="Arial"/>
          <w:color w:val="000000"/>
          <w:sz w:val="22"/>
          <w:szCs w:val="22"/>
        </w:rPr>
        <w:t>%</w:t>
      </w:r>
      <w:r w:rsidR="00477AD8">
        <w:rPr>
          <w:rFonts w:ascii="Arial" w:hAnsi="Arial" w:cs="Arial"/>
          <w:color w:val="000000"/>
          <w:sz w:val="22"/>
          <w:szCs w:val="22"/>
        </w:rPr>
        <w:t xml:space="preserve"> </w:t>
      </w:r>
      <w:r w:rsidR="00577417">
        <w:rPr>
          <w:rFonts w:ascii="Arial" w:hAnsi="Arial" w:cs="Arial"/>
          <w:color w:val="000000"/>
          <w:sz w:val="22"/>
          <w:szCs w:val="22"/>
        </w:rPr>
        <w:t xml:space="preserve">en </w:t>
      </w:r>
      <w:r w:rsidR="00007F27">
        <w:rPr>
          <w:rFonts w:ascii="Arial" w:hAnsi="Arial" w:cs="Arial"/>
          <w:color w:val="000000"/>
          <w:sz w:val="22"/>
          <w:szCs w:val="22"/>
        </w:rPr>
        <w:t xml:space="preserve">juin </w:t>
      </w:r>
      <w:r w:rsidR="00577417">
        <w:rPr>
          <w:rFonts w:ascii="Arial" w:hAnsi="Arial" w:cs="Arial"/>
          <w:color w:val="000000"/>
          <w:sz w:val="22"/>
          <w:szCs w:val="22"/>
        </w:rPr>
        <w:t>2022</w:t>
      </w:r>
      <w:r w:rsidR="00577417" w:rsidRPr="00BB19D1">
        <w:rPr>
          <w:rFonts w:ascii="Arial" w:hAnsi="Arial" w:cs="Arial"/>
          <w:color w:val="000000"/>
          <w:sz w:val="22"/>
          <w:szCs w:val="22"/>
        </w:rPr>
        <w:t xml:space="preserve">. Le volume </w:t>
      </w:r>
      <w:r w:rsidR="00577417">
        <w:rPr>
          <w:rFonts w:ascii="Arial" w:hAnsi="Arial" w:cs="Arial"/>
          <w:color w:val="000000"/>
          <w:sz w:val="22"/>
          <w:szCs w:val="22"/>
        </w:rPr>
        <w:t xml:space="preserve">mensuel de ces </w:t>
      </w:r>
      <w:r w:rsidR="00577417" w:rsidRPr="00BB19D1">
        <w:rPr>
          <w:rFonts w:ascii="Arial" w:hAnsi="Arial" w:cs="Arial"/>
          <w:color w:val="000000"/>
          <w:sz w:val="22"/>
          <w:szCs w:val="22"/>
        </w:rPr>
        <w:t>créances nouvellement accordées</w:t>
      </w:r>
      <w:r w:rsidR="00577417">
        <w:rPr>
          <w:rFonts w:ascii="Arial" w:hAnsi="Arial" w:cs="Arial"/>
          <w:color w:val="000000"/>
          <w:sz w:val="22"/>
          <w:szCs w:val="22"/>
        </w:rPr>
        <w:t xml:space="preserve"> </w:t>
      </w:r>
      <w:r w:rsidR="003741FE">
        <w:rPr>
          <w:rFonts w:ascii="Arial" w:hAnsi="Arial" w:cs="Arial"/>
          <w:sz w:val="22"/>
          <w:szCs w:val="22"/>
        </w:rPr>
        <w:t>s’est contracté de 52</w:t>
      </w:r>
      <w:r w:rsidR="00577417" w:rsidRPr="00BB19D1">
        <w:rPr>
          <w:rFonts w:ascii="Arial" w:hAnsi="Arial" w:cs="Arial"/>
          <w:color w:val="000000"/>
          <w:sz w:val="22"/>
          <w:szCs w:val="22"/>
        </w:rPr>
        <w:t xml:space="preserve"> millions d’euros</w:t>
      </w:r>
      <w:r w:rsidR="00577417">
        <w:rPr>
          <w:rFonts w:ascii="Arial" w:hAnsi="Arial" w:cs="Arial"/>
          <w:color w:val="000000"/>
          <w:sz w:val="22"/>
          <w:szCs w:val="22"/>
        </w:rPr>
        <w:t xml:space="preserve"> en comparaison mensuelle pour atteindre </w:t>
      </w:r>
      <w:r w:rsidR="00B729B7">
        <w:rPr>
          <w:rFonts w:ascii="Arial" w:hAnsi="Arial" w:cs="Arial"/>
          <w:color w:val="000000"/>
          <w:sz w:val="22"/>
          <w:szCs w:val="22"/>
        </w:rPr>
        <w:t>306</w:t>
      </w:r>
      <w:r w:rsidR="00577417">
        <w:rPr>
          <w:rFonts w:ascii="Arial" w:hAnsi="Arial" w:cs="Arial"/>
          <w:color w:val="000000"/>
          <w:sz w:val="22"/>
          <w:szCs w:val="22"/>
        </w:rPr>
        <w:t xml:space="preserve"> millions d’euros en </w:t>
      </w:r>
      <w:r w:rsidR="00823D31">
        <w:rPr>
          <w:rFonts w:ascii="Arial" w:hAnsi="Arial" w:cs="Arial"/>
          <w:color w:val="000000"/>
          <w:sz w:val="22"/>
          <w:szCs w:val="22"/>
        </w:rPr>
        <w:t>juin</w:t>
      </w:r>
      <w:r w:rsidR="005A7695">
        <w:rPr>
          <w:rFonts w:ascii="Arial" w:hAnsi="Arial" w:cs="Arial"/>
          <w:color w:val="000000"/>
          <w:sz w:val="22"/>
          <w:szCs w:val="22"/>
        </w:rPr>
        <w:t xml:space="preserve"> </w:t>
      </w:r>
      <w:r w:rsidR="00577417">
        <w:rPr>
          <w:rFonts w:ascii="Arial" w:hAnsi="Arial" w:cs="Arial"/>
          <w:color w:val="000000"/>
          <w:sz w:val="22"/>
          <w:szCs w:val="22"/>
        </w:rPr>
        <w:t>2022</w:t>
      </w:r>
      <w:r w:rsidR="00577417" w:rsidRPr="00BB19D1">
        <w:rPr>
          <w:rFonts w:ascii="Arial" w:hAnsi="Arial" w:cs="Arial"/>
          <w:color w:val="000000"/>
          <w:sz w:val="22"/>
          <w:szCs w:val="22"/>
        </w:rPr>
        <w:t>.</w:t>
      </w:r>
      <w:r w:rsidR="00577417">
        <w:rPr>
          <w:rFonts w:ascii="Arial" w:hAnsi="Arial" w:cs="Arial"/>
          <w:color w:val="000000"/>
          <w:sz w:val="22"/>
          <w:szCs w:val="22"/>
        </w:rPr>
        <w:t xml:space="preserve"> </w:t>
      </w:r>
      <w:r w:rsidR="00577417" w:rsidRPr="00BB19D1">
        <w:rPr>
          <w:rFonts w:ascii="Arial" w:hAnsi="Arial" w:cs="Arial"/>
          <w:color w:val="000000"/>
          <w:sz w:val="22"/>
          <w:szCs w:val="22"/>
        </w:rPr>
        <w:t>En glissement annuel</w:t>
      </w:r>
      <w:r w:rsidR="00577417">
        <w:rPr>
          <w:rFonts w:ascii="Arial" w:hAnsi="Arial" w:cs="Arial"/>
          <w:sz w:val="22"/>
          <w:szCs w:val="22"/>
        </w:rPr>
        <w:t xml:space="preserve">, le taux a progressé de </w:t>
      </w:r>
      <w:r w:rsidR="004E6152">
        <w:rPr>
          <w:rFonts w:ascii="Arial" w:hAnsi="Arial" w:cs="Arial"/>
          <w:sz w:val="22"/>
          <w:szCs w:val="22"/>
        </w:rPr>
        <w:t>87</w:t>
      </w:r>
      <w:r w:rsidR="00577417">
        <w:rPr>
          <w:rFonts w:ascii="Arial" w:hAnsi="Arial" w:cs="Arial"/>
          <w:sz w:val="22"/>
          <w:szCs w:val="22"/>
        </w:rPr>
        <w:t xml:space="preserve"> points de base tandis que </w:t>
      </w:r>
      <w:r w:rsidR="00577417" w:rsidRPr="00BB19D1">
        <w:rPr>
          <w:rFonts w:ascii="Arial" w:hAnsi="Arial" w:cs="Arial"/>
          <w:sz w:val="22"/>
          <w:szCs w:val="22"/>
        </w:rPr>
        <w:t xml:space="preserve">le montant des crédits accordés </w:t>
      </w:r>
      <w:r w:rsidR="00577417">
        <w:rPr>
          <w:rFonts w:ascii="Arial" w:hAnsi="Arial" w:cs="Arial"/>
          <w:color w:val="000000"/>
          <w:sz w:val="22"/>
          <w:szCs w:val="22"/>
        </w:rPr>
        <w:t xml:space="preserve">s’est contracté de </w:t>
      </w:r>
      <w:r w:rsidR="004E6152">
        <w:rPr>
          <w:rFonts w:ascii="Arial" w:hAnsi="Arial" w:cs="Arial"/>
          <w:color w:val="000000"/>
          <w:sz w:val="22"/>
          <w:szCs w:val="22"/>
        </w:rPr>
        <w:t>107</w:t>
      </w:r>
      <w:r w:rsidR="00577417">
        <w:rPr>
          <w:rFonts w:ascii="Arial" w:hAnsi="Arial" w:cs="Arial"/>
          <w:color w:val="000000"/>
          <w:sz w:val="22"/>
          <w:szCs w:val="22"/>
        </w:rPr>
        <w:t xml:space="preserve"> millions</w:t>
      </w:r>
      <w:r w:rsidR="00577417" w:rsidRPr="00BB19D1">
        <w:rPr>
          <w:rFonts w:ascii="Arial" w:hAnsi="Arial" w:cs="Arial"/>
          <w:color w:val="000000"/>
          <w:sz w:val="22"/>
          <w:szCs w:val="22"/>
        </w:rPr>
        <w:t xml:space="preserve"> d'euros.</w:t>
      </w:r>
      <w:r w:rsidR="00577417">
        <w:rPr>
          <w:rFonts w:ascii="Arial" w:hAnsi="Arial" w:cs="Arial"/>
          <w:color w:val="000000"/>
          <w:sz w:val="22"/>
          <w:szCs w:val="22"/>
        </w:rPr>
        <w:t xml:space="preserve">  Il </w:t>
      </w:r>
      <w:r w:rsidR="00CF0488">
        <w:rPr>
          <w:rFonts w:ascii="Arial" w:hAnsi="Arial" w:cs="Arial"/>
          <w:color w:val="000000"/>
          <w:sz w:val="22"/>
          <w:szCs w:val="22"/>
        </w:rPr>
        <w:t>est important</w:t>
      </w:r>
      <w:r w:rsidR="00577417">
        <w:rPr>
          <w:rFonts w:ascii="Arial" w:hAnsi="Arial" w:cs="Arial"/>
          <w:color w:val="000000"/>
          <w:sz w:val="22"/>
          <w:szCs w:val="22"/>
        </w:rPr>
        <w:t xml:space="preserve"> de noter q</w:t>
      </w:r>
      <w:r w:rsidR="00EA0086">
        <w:rPr>
          <w:rFonts w:ascii="Arial" w:hAnsi="Arial" w:cs="Arial"/>
          <w:color w:val="000000"/>
          <w:sz w:val="22"/>
          <w:szCs w:val="22"/>
        </w:rPr>
        <w:t>ue ce taux inclut</w:t>
      </w:r>
      <w:r w:rsidR="0023609B">
        <w:rPr>
          <w:rFonts w:ascii="Arial" w:hAnsi="Arial" w:cs="Arial"/>
          <w:color w:val="000000"/>
          <w:sz w:val="22"/>
          <w:szCs w:val="22"/>
        </w:rPr>
        <w:t xml:space="preserve"> des périodes de fixation initiales de taux </w:t>
      </w:r>
      <w:r w:rsidR="00CF0488">
        <w:rPr>
          <w:rFonts w:ascii="Arial" w:hAnsi="Arial" w:cs="Arial"/>
          <w:color w:val="000000"/>
          <w:sz w:val="22"/>
          <w:szCs w:val="22"/>
        </w:rPr>
        <w:t>supérieures à</w:t>
      </w:r>
      <w:r w:rsidR="00577417">
        <w:rPr>
          <w:rFonts w:ascii="Arial" w:hAnsi="Arial" w:cs="Arial"/>
          <w:color w:val="000000"/>
          <w:sz w:val="22"/>
          <w:szCs w:val="22"/>
        </w:rPr>
        <w:t xml:space="preserve"> 10 ans</w:t>
      </w:r>
      <w:r w:rsidR="008D6799">
        <w:rPr>
          <w:rFonts w:ascii="Arial" w:hAnsi="Arial" w:cs="Arial"/>
          <w:color w:val="000000"/>
          <w:sz w:val="22"/>
          <w:szCs w:val="22"/>
        </w:rPr>
        <w:t xml:space="preserve"> et </w:t>
      </w:r>
      <w:r w:rsidR="0023609B">
        <w:rPr>
          <w:rFonts w:ascii="Arial" w:hAnsi="Arial" w:cs="Arial"/>
          <w:color w:val="000000"/>
          <w:sz w:val="22"/>
          <w:szCs w:val="22"/>
        </w:rPr>
        <w:t>qu’il est</w:t>
      </w:r>
      <w:r w:rsidR="008D6799">
        <w:rPr>
          <w:rFonts w:ascii="Arial" w:hAnsi="Arial" w:cs="Arial"/>
          <w:color w:val="000000"/>
          <w:sz w:val="22"/>
          <w:szCs w:val="22"/>
        </w:rPr>
        <w:t xml:space="preserve"> calculé sur base d’un échantillon de banques</w:t>
      </w:r>
      <w:r w:rsidR="00577417">
        <w:rPr>
          <w:rFonts w:ascii="Arial" w:hAnsi="Arial" w:cs="Arial"/>
          <w:color w:val="000000"/>
          <w:sz w:val="22"/>
          <w:szCs w:val="22"/>
        </w:rPr>
        <w:t>. Le taux</w:t>
      </w:r>
      <w:r w:rsidR="00FF7513">
        <w:rPr>
          <w:rFonts w:ascii="Arial" w:hAnsi="Arial" w:cs="Arial"/>
          <w:color w:val="000000"/>
          <w:sz w:val="22"/>
          <w:szCs w:val="22"/>
        </w:rPr>
        <w:t xml:space="preserve"> indiqué pour la période</w:t>
      </w:r>
      <w:r w:rsidR="00577417">
        <w:rPr>
          <w:rFonts w:ascii="Arial" w:hAnsi="Arial" w:cs="Arial"/>
          <w:color w:val="000000"/>
          <w:sz w:val="22"/>
          <w:szCs w:val="22"/>
        </w:rPr>
        <w:t xml:space="preserve"> </w:t>
      </w:r>
      <w:r w:rsidR="0023609B">
        <w:rPr>
          <w:rFonts w:ascii="Arial" w:hAnsi="Arial" w:cs="Arial"/>
          <w:color w:val="000000"/>
          <w:sz w:val="22"/>
          <w:szCs w:val="22"/>
        </w:rPr>
        <w:t xml:space="preserve">de fixation initiale </w:t>
      </w:r>
      <w:r w:rsidR="00577417">
        <w:rPr>
          <w:rFonts w:ascii="Arial" w:hAnsi="Arial" w:cs="Arial"/>
          <w:color w:val="000000"/>
          <w:sz w:val="22"/>
          <w:szCs w:val="22"/>
        </w:rPr>
        <w:t xml:space="preserve">est une moyenne pondérée prenant en </w:t>
      </w:r>
      <w:r w:rsidR="00CF0488">
        <w:rPr>
          <w:rFonts w:ascii="Arial" w:hAnsi="Arial" w:cs="Arial"/>
          <w:color w:val="000000"/>
          <w:sz w:val="22"/>
          <w:szCs w:val="22"/>
        </w:rPr>
        <w:t>compte les</w:t>
      </w:r>
      <w:r w:rsidR="00577417">
        <w:rPr>
          <w:rFonts w:ascii="Arial" w:hAnsi="Arial" w:cs="Arial"/>
          <w:color w:val="000000"/>
          <w:sz w:val="22"/>
          <w:szCs w:val="22"/>
        </w:rPr>
        <w:t xml:space="preserve"> volumes des prêts octroyés. Les taux sur des prêts avec des </w:t>
      </w:r>
      <w:r w:rsidR="00C67AA8">
        <w:rPr>
          <w:rFonts w:ascii="Arial" w:hAnsi="Arial" w:cs="Arial"/>
          <w:color w:val="000000"/>
          <w:sz w:val="22"/>
          <w:szCs w:val="22"/>
        </w:rPr>
        <w:t>périodes de fixation</w:t>
      </w:r>
      <w:r w:rsidR="00577417">
        <w:rPr>
          <w:rFonts w:ascii="Arial" w:hAnsi="Arial" w:cs="Arial"/>
          <w:color w:val="000000"/>
          <w:sz w:val="22"/>
          <w:szCs w:val="22"/>
        </w:rPr>
        <w:t xml:space="preserve"> initiales très longues, </w:t>
      </w:r>
      <w:proofErr w:type="gramStart"/>
      <w:r w:rsidR="00577417">
        <w:rPr>
          <w:rFonts w:ascii="Arial" w:hAnsi="Arial" w:cs="Arial"/>
          <w:color w:val="000000"/>
          <w:sz w:val="22"/>
          <w:szCs w:val="22"/>
        </w:rPr>
        <w:t>comme par exemple</w:t>
      </w:r>
      <w:proofErr w:type="gramEnd"/>
      <w:r w:rsidR="00577417">
        <w:rPr>
          <w:rFonts w:ascii="Arial" w:hAnsi="Arial" w:cs="Arial"/>
          <w:color w:val="000000"/>
          <w:sz w:val="22"/>
          <w:szCs w:val="22"/>
        </w:rPr>
        <w:t xml:space="preserve"> 30 ans, peuvent donc être largement plus élevés que </w:t>
      </w:r>
      <w:r w:rsidR="0023609B">
        <w:rPr>
          <w:rFonts w:ascii="Arial" w:hAnsi="Arial" w:cs="Arial"/>
          <w:color w:val="000000"/>
          <w:sz w:val="22"/>
          <w:szCs w:val="22"/>
        </w:rPr>
        <w:t>le</w:t>
      </w:r>
      <w:r w:rsidR="00577417">
        <w:rPr>
          <w:rFonts w:ascii="Arial" w:hAnsi="Arial" w:cs="Arial"/>
          <w:color w:val="000000"/>
          <w:sz w:val="22"/>
          <w:szCs w:val="22"/>
        </w:rPr>
        <w:t xml:space="preserve"> taux moyen</w:t>
      </w:r>
      <w:r w:rsidR="0023609B">
        <w:rPr>
          <w:rFonts w:ascii="Arial" w:hAnsi="Arial" w:cs="Arial"/>
          <w:color w:val="000000"/>
          <w:sz w:val="22"/>
          <w:szCs w:val="22"/>
        </w:rPr>
        <w:t xml:space="preserve"> pondéré</w:t>
      </w:r>
      <w:r w:rsidR="00577417">
        <w:rPr>
          <w:rFonts w:ascii="Arial" w:hAnsi="Arial" w:cs="Arial"/>
          <w:color w:val="000000"/>
          <w:sz w:val="22"/>
          <w:szCs w:val="22"/>
        </w:rPr>
        <w:t xml:space="preserve"> indiqué.</w:t>
      </w:r>
    </w:p>
    <w:p w14:paraId="5A5E3E22" w14:textId="77777777" w:rsidR="0055678F" w:rsidRDefault="0055678F" w:rsidP="00544604">
      <w:pPr>
        <w:spacing w:line="360" w:lineRule="auto"/>
        <w:jc w:val="both"/>
        <w:rPr>
          <w:rFonts w:ascii="Arial" w:hAnsi="Arial" w:cs="Arial"/>
          <w:color w:val="000000"/>
          <w:sz w:val="22"/>
          <w:szCs w:val="22"/>
        </w:rPr>
      </w:pPr>
    </w:p>
    <w:p w14:paraId="4CC6D284" w14:textId="4F8A7F9C" w:rsidR="007C0649" w:rsidRPr="00E713F9" w:rsidRDefault="007C0649" w:rsidP="00544604">
      <w:pPr>
        <w:spacing w:line="360" w:lineRule="auto"/>
        <w:jc w:val="both"/>
        <w:rPr>
          <w:rFonts w:ascii="Arial" w:hAnsi="Arial" w:cs="Arial"/>
          <w:sz w:val="22"/>
          <w:szCs w:val="22"/>
        </w:rPr>
      </w:pPr>
      <w:r w:rsidRPr="00BB19D1">
        <w:rPr>
          <w:rFonts w:ascii="Arial" w:hAnsi="Arial" w:cs="Arial"/>
          <w:color w:val="000000"/>
          <w:sz w:val="22"/>
          <w:szCs w:val="22"/>
        </w:rPr>
        <w:t xml:space="preserve">Le taux d'intérêt sur les </w:t>
      </w:r>
      <w:r w:rsidRPr="00BB19D1">
        <w:rPr>
          <w:rFonts w:ascii="Arial" w:hAnsi="Arial" w:cs="Arial"/>
          <w:color w:val="000000"/>
          <w:sz w:val="22"/>
          <w:szCs w:val="22"/>
          <w:u w:val="single"/>
        </w:rPr>
        <w:t>crédits à la consommation</w:t>
      </w:r>
      <w:r w:rsidRPr="00BB19D1">
        <w:rPr>
          <w:rFonts w:ascii="Arial" w:hAnsi="Arial" w:cs="Arial"/>
          <w:color w:val="000000"/>
          <w:sz w:val="22"/>
          <w:szCs w:val="22"/>
        </w:rPr>
        <w:t xml:space="preserve">, dont la période de fixation initiale du taux est supérieure à 1 an et inférieure ou égale à 5 ans, </w:t>
      </w:r>
      <w:r w:rsidR="007104FB">
        <w:rPr>
          <w:rFonts w:ascii="Arial" w:hAnsi="Arial" w:cs="Arial"/>
          <w:color w:val="000000"/>
          <w:sz w:val="22"/>
          <w:szCs w:val="22"/>
        </w:rPr>
        <w:t>a progressé</w:t>
      </w:r>
      <w:r w:rsidR="00D9203C">
        <w:rPr>
          <w:rFonts w:ascii="Arial" w:hAnsi="Arial" w:cs="Arial"/>
          <w:color w:val="000000"/>
          <w:sz w:val="22"/>
          <w:szCs w:val="22"/>
        </w:rPr>
        <w:t xml:space="preserve"> de </w:t>
      </w:r>
      <w:r w:rsidR="005B3E7C">
        <w:rPr>
          <w:rFonts w:ascii="Arial" w:hAnsi="Arial" w:cs="Arial"/>
          <w:color w:val="000000"/>
          <w:sz w:val="22"/>
          <w:szCs w:val="22"/>
        </w:rPr>
        <w:t>6</w:t>
      </w:r>
      <w:r w:rsidR="00AC32B9">
        <w:rPr>
          <w:rFonts w:ascii="Arial" w:hAnsi="Arial" w:cs="Arial"/>
          <w:color w:val="000000"/>
          <w:sz w:val="22"/>
          <w:szCs w:val="22"/>
        </w:rPr>
        <w:t xml:space="preserve"> </w:t>
      </w:r>
      <w:r w:rsidR="00633B26">
        <w:rPr>
          <w:rFonts w:ascii="Arial" w:hAnsi="Arial" w:cs="Arial"/>
          <w:color w:val="000000"/>
          <w:sz w:val="22"/>
          <w:szCs w:val="22"/>
        </w:rPr>
        <w:t xml:space="preserve">points de base </w:t>
      </w:r>
      <w:r w:rsidR="005D6E7E">
        <w:rPr>
          <w:rFonts w:ascii="Arial" w:hAnsi="Arial" w:cs="Arial"/>
          <w:color w:val="000000"/>
          <w:sz w:val="22"/>
          <w:szCs w:val="22"/>
        </w:rPr>
        <w:t xml:space="preserve">entre </w:t>
      </w:r>
      <w:r w:rsidR="005B3E7C">
        <w:rPr>
          <w:rFonts w:ascii="Arial" w:hAnsi="Arial" w:cs="Arial"/>
          <w:color w:val="000000"/>
          <w:sz w:val="22"/>
          <w:szCs w:val="22"/>
        </w:rPr>
        <w:t>mai</w:t>
      </w:r>
      <w:r w:rsidR="005D6E7E">
        <w:rPr>
          <w:rFonts w:ascii="Arial" w:hAnsi="Arial" w:cs="Arial"/>
          <w:color w:val="000000"/>
          <w:sz w:val="22"/>
          <w:szCs w:val="22"/>
        </w:rPr>
        <w:t xml:space="preserve"> et </w:t>
      </w:r>
      <w:r w:rsidR="005B3E7C">
        <w:rPr>
          <w:rFonts w:ascii="Arial" w:hAnsi="Arial" w:cs="Arial"/>
          <w:color w:val="000000"/>
          <w:sz w:val="22"/>
          <w:szCs w:val="22"/>
        </w:rPr>
        <w:t>juin</w:t>
      </w:r>
      <w:r w:rsidR="00D113AC">
        <w:rPr>
          <w:rFonts w:ascii="Arial" w:hAnsi="Arial" w:cs="Arial"/>
          <w:color w:val="000000"/>
          <w:sz w:val="22"/>
          <w:szCs w:val="22"/>
        </w:rPr>
        <w:t xml:space="preserve"> pour s</w:t>
      </w:r>
      <w:r w:rsidR="004C02A0">
        <w:rPr>
          <w:rFonts w:ascii="Arial" w:hAnsi="Arial" w:cs="Arial"/>
          <w:color w:val="000000"/>
          <w:sz w:val="22"/>
          <w:szCs w:val="22"/>
        </w:rPr>
        <w:t>’établi</w:t>
      </w:r>
      <w:r w:rsidR="00D113AC">
        <w:rPr>
          <w:rFonts w:ascii="Arial" w:hAnsi="Arial" w:cs="Arial"/>
          <w:color w:val="000000"/>
          <w:sz w:val="22"/>
          <w:szCs w:val="22"/>
        </w:rPr>
        <w:t xml:space="preserve">r à </w:t>
      </w:r>
      <w:r w:rsidR="009622DD">
        <w:rPr>
          <w:rFonts w:ascii="Arial" w:hAnsi="Arial" w:cs="Arial"/>
          <w:color w:val="000000"/>
          <w:sz w:val="22"/>
          <w:szCs w:val="22"/>
        </w:rPr>
        <w:t>2,</w:t>
      </w:r>
      <w:r w:rsidR="005B3E7C">
        <w:rPr>
          <w:rFonts w:ascii="Arial" w:hAnsi="Arial" w:cs="Arial"/>
          <w:color w:val="000000"/>
          <w:sz w:val="22"/>
          <w:szCs w:val="22"/>
        </w:rPr>
        <w:t>95</w:t>
      </w:r>
      <w:r w:rsidR="00043915">
        <w:rPr>
          <w:rFonts w:ascii="Arial" w:hAnsi="Arial" w:cs="Arial"/>
          <w:color w:val="000000"/>
          <w:sz w:val="22"/>
          <w:szCs w:val="22"/>
        </w:rPr>
        <w:t xml:space="preserve">% </w:t>
      </w:r>
      <w:r w:rsidR="00D9203C">
        <w:rPr>
          <w:rFonts w:ascii="Arial" w:hAnsi="Arial" w:cs="Arial"/>
          <w:color w:val="000000"/>
          <w:sz w:val="22"/>
          <w:szCs w:val="22"/>
        </w:rPr>
        <w:t xml:space="preserve">en </w:t>
      </w:r>
      <w:r w:rsidR="005B3E7C">
        <w:rPr>
          <w:rFonts w:ascii="Arial" w:hAnsi="Arial" w:cs="Arial"/>
          <w:color w:val="000000"/>
          <w:sz w:val="22"/>
          <w:szCs w:val="22"/>
        </w:rPr>
        <w:t xml:space="preserve">juin </w:t>
      </w:r>
      <w:r w:rsidR="00F910F2">
        <w:rPr>
          <w:rFonts w:ascii="Arial" w:hAnsi="Arial" w:cs="Arial"/>
          <w:color w:val="000000"/>
          <w:sz w:val="22"/>
          <w:szCs w:val="22"/>
        </w:rPr>
        <w:t>2022</w:t>
      </w:r>
      <w:r w:rsidR="00A2308E">
        <w:rPr>
          <w:rFonts w:ascii="Arial" w:hAnsi="Arial" w:cs="Arial"/>
          <w:color w:val="000000"/>
          <w:sz w:val="22"/>
          <w:szCs w:val="22"/>
        </w:rPr>
        <w:t xml:space="preserve"> tandis que</w:t>
      </w:r>
      <w:r w:rsidR="005D220B">
        <w:rPr>
          <w:rFonts w:ascii="Arial" w:hAnsi="Arial" w:cs="Arial"/>
          <w:color w:val="000000"/>
          <w:sz w:val="22"/>
          <w:szCs w:val="22"/>
        </w:rPr>
        <w:t xml:space="preserve"> le v</w:t>
      </w:r>
      <w:r w:rsidR="00624755">
        <w:rPr>
          <w:rFonts w:ascii="Arial" w:hAnsi="Arial" w:cs="Arial"/>
          <w:color w:val="000000"/>
          <w:sz w:val="22"/>
          <w:szCs w:val="22"/>
        </w:rPr>
        <w:t xml:space="preserve">olume </w:t>
      </w:r>
      <w:r w:rsidR="00D9203C">
        <w:rPr>
          <w:rFonts w:ascii="Arial" w:hAnsi="Arial" w:cs="Arial"/>
          <w:color w:val="000000"/>
          <w:sz w:val="22"/>
          <w:szCs w:val="22"/>
        </w:rPr>
        <w:t xml:space="preserve">d’activité </w:t>
      </w:r>
      <w:r w:rsidR="00CE7D45">
        <w:rPr>
          <w:rFonts w:ascii="Arial" w:hAnsi="Arial" w:cs="Arial"/>
          <w:color w:val="000000"/>
          <w:sz w:val="22"/>
          <w:szCs w:val="22"/>
        </w:rPr>
        <w:t>a augmenté de 2 millions pour atteindre 31 millions d’euros</w:t>
      </w:r>
      <w:r w:rsidR="00445261">
        <w:rPr>
          <w:rFonts w:ascii="Arial" w:hAnsi="Arial" w:cs="Arial"/>
          <w:color w:val="000000"/>
          <w:sz w:val="22"/>
          <w:szCs w:val="22"/>
        </w:rPr>
        <w:t>.</w:t>
      </w:r>
      <w:r w:rsidR="00871B8B">
        <w:rPr>
          <w:rFonts w:ascii="Arial" w:hAnsi="Arial" w:cs="Arial"/>
          <w:color w:val="000000"/>
          <w:sz w:val="22"/>
          <w:szCs w:val="22"/>
        </w:rPr>
        <w:t xml:space="preserve"> </w:t>
      </w:r>
      <w:r w:rsidR="00E713F9">
        <w:rPr>
          <w:rFonts w:ascii="Arial" w:hAnsi="Arial" w:cs="Arial"/>
          <w:color w:val="000000"/>
          <w:sz w:val="22"/>
          <w:szCs w:val="22"/>
        </w:rPr>
        <w:t>En rythme</w:t>
      </w:r>
      <w:r w:rsidRPr="00BB19D1">
        <w:rPr>
          <w:rFonts w:ascii="Arial" w:hAnsi="Arial" w:cs="Arial"/>
          <w:color w:val="000000"/>
          <w:sz w:val="22"/>
          <w:szCs w:val="22"/>
        </w:rPr>
        <w:t xml:space="preserve"> annuel</w:t>
      </w:r>
      <w:r w:rsidRPr="00BB19D1">
        <w:rPr>
          <w:rFonts w:ascii="Arial" w:hAnsi="Arial" w:cs="Arial"/>
          <w:sz w:val="22"/>
          <w:szCs w:val="22"/>
        </w:rPr>
        <w:t>, le taux</w:t>
      </w:r>
      <w:r w:rsidR="0098667E">
        <w:rPr>
          <w:rFonts w:ascii="Arial" w:hAnsi="Arial" w:cs="Arial"/>
          <w:sz w:val="22"/>
          <w:szCs w:val="22"/>
        </w:rPr>
        <w:t xml:space="preserve"> d’intérêt </w:t>
      </w:r>
      <w:r w:rsidR="00B77B56">
        <w:rPr>
          <w:rFonts w:ascii="Arial" w:hAnsi="Arial" w:cs="Arial"/>
          <w:sz w:val="22"/>
          <w:szCs w:val="22"/>
        </w:rPr>
        <w:t>a progressé</w:t>
      </w:r>
      <w:r w:rsidR="00995897">
        <w:rPr>
          <w:rFonts w:ascii="Arial" w:hAnsi="Arial" w:cs="Arial"/>
          <w:sz w:val="22"/>
          <w:szCs w:val="22"/>
        </w:rPr>
        <w:t xml:space="preserve"> de </w:t>
      </w:r>
      <w:r w:rsidR="00A87D1B">
        <w:rPr>
          <w:rFonts w:ascii="Arial" w:hAnsi="Arial" w:cs="Arial"/>
          <w:sz w:val="22"/>
          <w:szCs w:val="22"/>
        </w:rPr>
        <w:t>29</w:t>
      </w:r>
      <w:r w:rsidR="005D24A4">
        <w:rPr>
          <w:rFonts w:ascii="Arial" w:hAnsi="Arial" w:cs="Arial"/>
          <w:sz w:val="22"/>
          <w:szCs w:val="22"/>
        </w:rPr>
        <w:t xml:space="preserve"> </w:t>
      </w:r>
      <w:r w:rsidR="00E46D64">
        <w:rPr>
          <w:rFonts w:ascii="Arial" w:hAnsi="Arial" w:cs="Arial"/>
          <w:sz w:val="22"/>
          <w:szCs w:val="22"/>
        </w:rPr>
        <w:t>point</w:t>
      </w:r>
      <w:r w:rsidR="00C91241">
        <w:rPr>
          <w:rFonts w:ascii="Arial" w:hAnsi="Arial" w:cs="Arial"/>
          <w:sz w:val="22"/>
          <w:szCs w:val="22"/>
        </w:rPr>
        <w:t>s</w:t>
      </w:r>
      <w:r w:rsidR="00AF564E">
        <w:rPr>
          <w:rFonts w:ascii="Arial" w:hAnsi="Arial" w:cs="Arial"/>
          <w:sz w:val="22"/>
          <w:szCs w:val="22"/>
        </w:rPr>
        <w:t xml:space="preserve"> de base </w:t>
      </w:r>
      <w:r w:rsidR="00D113AC">
        <w:rPr>
          <w:rFonts w:ascii="Arial" w:hAnsi="Arial" w:cs="Arial"/>
          <w:sz w:val="22"/>
          <w:szCs w:val="22"/>
        </w:rPr>
        <w:t>tandis que</w:t>
      </w:r>
      <w:r w:rsidR="00897058">
        <w:rPr>
          <w:rFonts w:ascii="Arial" w:hAnsi="Arial" w:cs="Arial"/>
          <w:sz w:val="22"/>
          <w:szCs w:val="22"/>
        </w:rPr>
        <w:t xml:space="preserve"> le v</w:t>
      </w:r>
      <w:r w:rsidR="00D21E7B">
        <w:rPr>
          <w:rFonts w:ascii="Arial" w:hAnsi="Arial" w:cs="Arial"/>
          <w:sz w:val="22"/>
          <w:szCs w:val="22"/>
        </w:rPr>
        <w:t>o</w:t>
      </w:r>
      <w:r w:rsidR="00995897">
        <w:rPr>
          <w:rFonts w:ascii="Arial" w:hAnsi="Arial" w:cs="Arial"/>
          <w:sz w:val="22"/>
          <w:szCs w:val="22"/>
        </w:rPr>
        <w:t>lume</w:t>
      </w:r>
      <w:r w:rsidR="008C7EE2">
        <w:rPr>
          <w:rFonts w:ascii="Arial" w:hAnsi="Arial" w:cs="Arial"/>
          <w:sz w:val="22"/>
          <w:szCs w:val="22"/>
        </w:rPr>
        <w:t xml:space="preserve"> d’activité </w:t>
      </w:r>
      <w:r w:rsidR="00A87D1B">
        <w:rPr>
          <w:rFonts w:ascii="Arial" w:hAnsi="Arial" w:cs="Arial"/>
          <w:sz w:val="22"/>
          <w:szCs w:val="22"/>
        </w:rPr>
        <w:t>est resté stable</w:t>
      </w:r>
      <w:r w:rsidRPr="00BB19D1">
        <w:rPr>
          <w:rFonts w:ascii="Arial" w:hAnsi="Arial" w:cs="Arial"/>
          <w:color w:val="000000"/>
          <w:sz w:val="22"/>
          <w:szCs w:val="22"/>
        </w:rPr>
        <w:t>.</w:t>
      </w:r>
    </w:p>
    <w:p w14:paraId="0286F11E" w14:textId="77777777" w:rsidR="007C0649" w:rsidRPr="00BB19D1" w:rsidRDefault="007C0649" w:rsidP="007C0649">
      <w:pPr>
        <w:rPr>
          <w:rFonts w:ascii="Arial" w:hAnsi="Arial" w:cs="Arial"/>
          <w:color w:val="000000"/>
          <w:sz w:val="22"/>
          <w:szCs w:val="22"/>
        </w:rPr>
      </w:pPr>
    </w:p>
    <w:p w14:paraId="6A4764CB" w14:textId="155C1A4D" w:rsidR="007C0649" w:rsidRDefault="007C0649" w:rsidP="00E35485">
      <w:pPr>
        <w:spacing w:line="360" w:lineRule="auto"/>
        <w:jc w:val="both"/>
        <w:rPr>
          <w:rFonts w:ascii="Arial" w:hAnsi="Arial" w:cs="Arial"/>
          <w:color w:val="000000"/>
          <w:sz w:val="22"/>
          <w:szCs w:val="22"/>
        </w:rPr>
      </w:pPr>
      <w:r w:rsidRPr="00BB19D1">
        <w:rPr>
          <w:rFonts w:ascii="Arial" w:hAnsi="Arial" w:cs="Arial"/>
          <w:color w:val="000000"/>
          <w:sz w:val="22"/>
          <w:szCs w:val="22"/>
        </w:rPr>
        <w:t xml:space="preserve">Le taux d'intérêt sur les </w:t>
      </w:r>
      <w:r w:rsidRPr="00BB19D1">
        <w:rPr>
          <w:rFonts w:ascii="Arial" w:hAnsi="Arial" w:cs="Arial"/>
          <w:color w:val="000000"/>
          <w:sz w:val="22"/>
          <w:szCs w:val="22"/>
          <w:u w:val="single"/>
        </w:rPr>
        <w:t>dépôts à terme</w:t>
      </w:r>
      <w:r w:rsidRPr="00BB19D1">
        <w:rPr>
          <w:rFonts w:ascii="Arial" w:hAnsi="Arial" w:cs="Arial"/>
          <w:color w:val="000000"/>
          <w:sz w:val="22"/>
          <w:szCs w:val="22"/>
        </w:rPr>
        <w:t xml:space="preserve"> des ménages ayant une échéance initiale inférieure ou égale à 1 an</w:t>
      </w:r>
      <w:r w:rsidR="006E7C23">
        <w:rPr>
          <w:rFonts w:ascii="Arial" w:hAnsi="Arial" w:cs="Arial"/>
          <w:color w:val="000000"/>
          <w:sz w:val="22"/>
          <w:szCs w:val="22"/>
        </w:rPr>
        <w:t xml:space="preserve"> est passé de </w:t>
      </w:r>
      <w:r w:rsidR="00DD1F4D">
        <w:rPr>
          <w:rFonts w:ascii="Arial" w:hAnsi="Arial" w:cs="Arial"/>
          <w:color w:val="000000"/>
          <w:sz w:val="22"/>
          <w:szCs w:val="22"/>
        </w:rPr>
        <w:t>10</w:t>
      </w:r>
      <w:r w:rsidR="00297768">
        <w:rPr>
          <w:rFonts w:ascii="Arial" w:hAnsi="Arial" w:cs="Arial"/>
          <w:color w:val="000000"/>
          <w:sz w:val="22"/>
          <w:szCs w:val="22"/>
        </w:rPr>
        <w:t xml:space="preserve"> point</w:t>
      </w:r>
      <w:r w:rsidR="009413EA">
        <w:rPr>
          <w:rFonts w:ascii="Arial" w:hAnsi="Arial" w:cs="Arial"/>
          <w:color w:val="000000"/>
          <w:sz w:val="22"/>
          <w:szCs w:val="22"/>
        </w:rPr>
        <w:t>s</w:t>
      </w:r>
      <w:r w:rsidR="006E7C23">
        <w:rPr>
          <w:rFonts w:ascii="Arial" w:hAnsi="Arial" w:cs="Arial"/>
          <w:color w:val="000000"/>
          <w:sz w:val="22"/>
          <w:szCs w:val="22"/>
        </w:rPr>
        <w:t xml:space="preserve"> </w:t>
      </w:r>
      <w:r w:rsidR="006E7C23" w:rsidRPr="005D6E7E">
        <w:rPr>
          <w:rFonts w:ascii="Arial" w:hAnsi="Arial" w:cs="Arial"/>
          <w:color w:val="000000"/>
          <w:sz w:val="22"/>
          <w:szCs w:val="22"/>
        </w:rPr>
        <w:t xml:space="preserve">de base en </w:t>
      </w:r>
      <w:r w:rsidR="00DD1F4D">
        <w:rPr>
          <w:rFonts w:ascii="Arial" w:hAnsi="Arial" w:cs="Arial"/>
          <w:color w:val="000000"/>
          <w:sz w:val="22"/>
          <w:szCs w:val="22"/>
        </w:rPr>
        <w:t>mai</w:t>
      </w:r>
      <w:r w:rsidR="00347C96" w:rsidRPr="005D6E7E">
        <w:rPr>
          <w:rFonts w:ascii="Arial" w:hAnsi="Arial" w:cs="Arial"/>
          <w:color w:val="000000"/>
          <w:sz w:val="22"/>
          <w:szCs w:val="22"/>
        </w:rPr>
        <w:t xml:space="preserve"> 202</w:t>
      </w:r>
      <w:r w:rsidR="00341725" w:rsidRPr="005D6E7E">
        <w:rPr>
          <w:rFonts w:ascii="Arial" w:hAnsi="Arial" w:cs="Arial"/>
          <w:color w:val="000000"/>
          <w:sz w:val="22"/>
          <w:szCs w:val="22"/>
        </w:rPr>
        <w:t>2</w:t>
      </w:r>
      <w:r w:rsidR="006E7C23" w:rsidRPr="005D6E7E">
        <w:rPr>
          <w:rFonts w:ascii="Arial" w:hAnsi="Arial" w:cs="Arial"/>
          <w:color w:val="000000"/>
          <w:sz w:val="22"/>
          <w:szCs w:val="22"/>
        </w:rPr>
        <w:t xml:space="preserve"> à </w:t>
      </w:r>
      <w:r w:rsidR="00E07A56" w:rsidRPr="005D6E7E">
        <w:rPr>
          <w:rFonts w:ascii="Arial" w:hAnsi="Arial" w:cs="Arial"/>
          <w:color w:val="000000"/>
          <w:sz w:val="22"/>
          <w:szCs w:val="22"/>
        </w:rPr>
        <w:t>1</w:t>
      </w:r>
      <w:r w:rsidR="00DD1F4D">
        <w:rPr>
          <w:rFonts w:ascii="Arial" w:hAnsi="Arial" w:cs="Arial"/>
          <w:color w:val="000000"/>
          <w:sz w:val="22"/>
          <w:szCs w:val="22"/>
        </w:rPr>
        <w:t>1</w:t>
      </w:r>
      <w:r w:rsidR="00BF3BEC" w:rsidRPr="005D6E7E">
        <w:rPr>
          <w:rFonts w:ascii="Arial" w:hAnsi="Arial" w:cs="Arial"/>
          <w:color w:val="000000"/>
          <w:sz w:val="22"/>
          <w:szCs w:val="22"/>
        </w:rPr>
        <w:t xml:space="preserve"> </w:t>
      </w:r>
      <w:r w:rsidR="006E7C23" w:rsidRPr="005D6E7E">
        <w:rPr>
          <w:rFonts w:ascii="Arial" w:hAnsi="Arial" w:cs="Arial"/>
          <w:color w:val="000000"/>
          <w:sz w:val="22"/>
          <w:szCs w:val="22"/>
        </w:rPr>
        <w:t xml:space="preserve">points de base en </w:t>
      </w:r>
      <w:r w:rsidR="00DD1F4D">
        <w:rPr>
          <w:rFonts w:ascii="Arial" w:hAnsi="Arial" w:cs="Arial"/>
          <w:color w:val="000000"/>
          <w:sz w:val="22"/>
          <w:szCs w:val="22"/>
        </w:rPr>
        <w:t>juin</w:t>
      </w:r>
      <w:r w:rsidR="00345E05" w:rsidRPr="005D6E7E">
        <w:rPr>
          <w:rFonts w:ascii="Arial" w:hAnsi="Arial" w:cs="Arial"/>
          <w:color w:val="000000"/>
          <w:sz w:val="22"/>
          <w:szCs w:val="22"/>
        </w:rPr>
        <w:t xml:space="preserve"> </w:t>
      </w:r>
      <w:r w:rsidR="00347C96" w:rsidRPr="005D6E7E">
        <w:rPr>
          <w:rFonts w:ascii="Arial" w:hAnsi="Arial" w:cs="Arial"/>
          <w:color w:val="000000"/>
          <w:sz w:val="22"/>
          <w:szCs w:val="22"/>
        </w:rPr>
        <w:t>2022</w:t>
      </w:r>
      <w:r>
        <w:rPr>
          <w:rFonts w:ascii="Arial" w:hAnsi="Arial" w:cs="Arial"/>
          <w:color w:val="000000"/>
          <w:sz w:val="22"/>
          <w:szCs w:val="22"/>
        </w:rPr>
        <w:t>.</w:t>
      </w:r>
      <w:r w:rsidR="00E454C6">
        <w:rPr>
          <w:rFonts w:ascii="Arial" w:hAnsi="Arial" w:cs="Arial"/>
          <w:color w:val="000000"/>
          <w:sz w:val="22"/>
          <w:szCs w:val="22"/>
        </w:rPr>
        <w:t xml:space="preserve"> En comparaison a</w:t>
      </w:r>
      <w:r w:rsidR="008A0929">
        <w:rPr>
          <w:rFonts w:ascii="Arial" w:hAnsi="Arial" w:cs="Arial"/>
          <w:color w:val="000000"/>
          <w:sz w:val="22"/>
          <w:szCs w:val="22"/>
        </w:rPr>
        <w:t xml:space="preserve">nnuelle, ce taux </w:t>
      </w:r>
      <w:r w:rsidR="00345E05">
        <w:rPr>
          <w:rFonts w:ascii="Arial" w:hAnsi="Arial" w:cs="Arial"/>
          <w:color w:val="000000"/>
          <w:sz w:val="22"/>
          <w:szCs w:val="22"/>
        </w:rPr>
        <w:t xml:space="preserve">a </w:t>
      </w:r>
      <w:r w:rsidR="009B1D3E">
        <w:rPr>
          <w:rFonts w:ascii="Arial" w:hAnsi="Arial" w:cs="Arial"/>
          <w:color w:val="000000"/>
          <w:sz w:val="22"/>
          <w:szCs w:val="22"/>
        </w:rPr>
        <w:t>diminué</w:t>
      </w:r>
      <w:r w:rsidR="00F648A2">
        <w:rPr>
          <w:rFonts w:ascii="Arial" w:hAnsi="Arial" w:cs="Arial"/>
          <w:color w:val="000000"/>
          <w:sz w:val="22"/>
          <w:szCs w:val="22"/>
        </w:rPr>
        <w:t xml:space="preserve"> de </w:t>
      </w:r>
      <w:r w:rsidR="009B1D3E">
        <w:rPr>
          <w:rFonts w:ascii="Arial" w:hAnsi="Arial" w:cs="Arial"/>
          <w:color w:val="000000"/>
          <w:sz w:val="22"/>
          <w:szCs w:val="22"/>
        </w:rPr>
        <w:t>1</w:t>
      </w:r>
      <w:r w:rsidR="00192BD3">
        <w:rPr>
          <w:rFonts w:ascii="Arial" w:hAnsi="Arial" w:cs="Arial"/>
          <w:color w:val="000000"/>
          <w:sz w:val="22"/>
          <w:szCs w:val="22"/>
        </w:rPr>
        <w:t>0</w:t>
      </w:r>
      <w:r w:rsidR="00503570">
        <w:rPr>
          <w:rFonts w:ascii="Arial" w:hAnsi="Arial" w:cs="Arial"/>
          <w:color w:val="000000"/>
          <w:sz w:val="22"/>
          <w:szCs w:val="22"/>
        </w:rPr>
        <w:t xml:space="preserve"> point</w:t>
      </w:r>
      <w:r w:rsidR="008213CB">
        <w:rPr>
          <w:rFonts w:ascii="Arial" w:hAnsi="Arial" w:cs="Arial"/>
          <w:color w:val="000000"/>
          <w:sz w:val="22"/>
          <w:szCs w:val="22"/>
        </w:rPr>
        <w:t>s</w:t>
      </w:r>
      <w:r w:rsidR="00F648A2">
        <w:rPr>
          <w:rFonts w:ascii="Arial" w:hAnsi="Arial" w:cs="Arial"/>
          <w:color w:val="000000"/>
          <w:sz w:val="22"/>
          <w:szCs w:val="22"/>
        </w:rPr>
        <w:t xml:space="preserve"> de base</w:t>
      </w:r>
      <w:r w:rsidR="00E454C6">
        <w:rPr>
          <w:rFonts w:ascii="Arial" w:hAnsi="Arial" w:cs="Arial"/>
          <w:color w:val="000000"/>
          <w:sz w:val="22"/>
          <w:szCs w:val="22"/>
        </w:rPr>
        <w:t>.</w:t>
      </w:r>
    </w:p>
    <w:p w14:paraId="4EAE1A2C" w14:textId="3D735738" w:rsidR="0099304F" w:rsidRDefault="0099304F" w:rsidP="007C0649">
      <w:pPr>
        <w:rPr>
          <w:rFonts w:ascii="Arial" w:hAnsi="Arial" w:cs="Arial"/>
          <w:color w:val="000000"/>
          <w:sz w:val="22"/>
          <w:szCs w:val="22"/>
        </w:rPr>
      </w:pPr>
    </w:p>
    <w:p w14:paraId="2C6D3279" w14:textId="4CD01FC2" w:rsidR="005C1698" w:rsidRPr="00627E7E" w:rsidRDefault="00627E7E" w:rsidP="007C0649">
      <w:pPr>
        <w:rPr>
          <w:rFonts w:ascii="Arial" w:hAnsi="Arial" w:cs="Arial"/>
          <w:color w:val="000000"/>
          <w:sz w:val="22"/>
          <w:szCs w:val="22"/>
        </w:rPr>
      </w:pPr>
      <w:r w:rsidRPr="00627E7E">
        <w:rPr>
          <w:noProof/>
          <w:lang w:val="fr-LU" w:eastAsia="fr-LU"/>
        </w:rPr>
        <w:drawing>
          <wp:inline distT="0" distB="0" distL="0" distR="0" wp14:anchorId="675F2D71" wp14:editId="55FE7E9A">
            <wp:extent cx="5756910" cy="2181860"/>
            <wp:effectExtent l="0" t="0" r="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910" cy="2181860"/>
                    </a:xfrm>
                    <a:prstGeom prst="rect">
                      <a:avLst/>
                    </a:prstGeom>
                  </pic:spPr>
                </pic:pic>
              </a:graphicData>
            </a:graphic>
          </wp:inline>
        </w:drawing>
      </w:r>
    </w:p>
    <w:p w14:paraId="23CC4FB6" w14:textId="488D1833" w:rsidR="00F549FD" w:rsidRDefault="00886EC8" w:rsidP="007C0649">
      <w:pPr>
        <w:rPr>
          <w:rFonts w:ascii="Arial" w:hAnsi="Arial" w:cs="Arial"/>
          <w:color w:val="000000"/>
          <w:sz w:val="22"/>
          <w:szCs w:val="22"/>
        </w:rPr>
      </w:pPr>
      <w:r w:rsidRPr="00886EC8">
        <w:rPr>
          <w:noProof/>
          <w:lang w:val="fr-LU" w:eastAsia="fr-LU"/>
        </w:rPr>
        <w:lastRenderedPageBreak/>
        <w:drawing>
          <wp:inline distT="0" distB="0" distL="0" distR="0" wp14:anchorId="67E63CBC" wp14:editId="114E05CF">
            <wp:extent cx="5756910" cy="278701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910" cy="2787015"/>
                    </a:xfrm>
                    <a:prstGeom prst="rect">
                      <a:avLst/>
                    </a:prstGeom>
                  </pic:spPr>
                </pic:pic>
              </a:graphicData>
            </a:graphic>
          </wp:inline>
        </w:drawing>
      </w:r>
    </w:p>
    <w:p w14:paraId="587F78DB" w14:textId="17FEF0F8" w:rsidR="000375F9" w:rsidRDefault="000375F9" w:rsidP="007C0649">
      <w:pPr>
        <w:rPr>
          <w:rFonts w:ascii="Arial" w:hAnsi="Arial" w:cs="Arial"/>
          <w:color w:val="000000"/>
          <w:sz w:val="22"/>
          <w:szCs w:val="22"/>
        </w:rPr>
      </w:pPr>
    </w:p>
    <w:p w14:paraId="2A6F09E7" w14:textId="77777777" w:rsidR="000375F9" w:rsidRPr="00CE431B" w:rsidRDefault="000375F9" w:rsidP="007C0649">
      <w:pPr>
        <w:rPr>
          <w:rFonts w:ascii="Arial" w:hAnsi="Arial" w:cs="Arial"/>
          <w:color w:val="000000"/>
          <w:sz w:val="22"/>
          <w:szCs w:val="22"/>
        </w:rPr>
      </w:pPr>
    </w:p>
    <w:p w14:paraId="7862D54C" w14:textId="64CB7B65" w:rsidR="007C0649" w:rsidRPr="00BB19D1" w:rsidRDefault="007C0649" w:rsidP="00544604">
      <w:pPr>
        <w:spacing w:line="360" w:lineRule="auto"/>
        <w:rPr>
          <w:rFonts w:ascii="Arial" w:hAnsi="Arial" w:cs="Arial"/>
          <w:b/>
          <w:color w:val="000000"/>
          <w:sz w:val="22"/>
          <w:szCs w:val="22"/>
        </w:rPr>
      </w:pPr>
      <w:r w:rsidRPr="00BB19D1">
        <w:rPr>
          <w:rFonts w:ascii="Arial" w:hAnsi="Arial" w:cs="Arial"/>
          <w:b/>
          <w:color w:val="000000"/>
          <w:sz w:val="22"/>
          <w:szCs w:val="22"/>
        </w:rPr>
        <w:t>Taux d'intérêt représentatifs sur les nouveaux contrats</w:t>
      </w:r>
      <w:r w:rsidR="00963893">
        <w:rPr>
          <w:rFonts w:ascii="Arial" w:hAnsi="Arial" w:cs="Arial"/>
          <w:b/>
          <w:color w:val="000000"/>
          <w:sz w:val="22"/>
          <w:szCs w:val="22"/>
          <w:vertAlign w:val="superscript"/>
        </w:rPr>
        <w:t>1</w:t>
      </w:r>
      <w:r w:rsidRPr="00BB19D1">
        <w:rPr>
          <w:rFonts w:ascii="Arial" w:hAnsi="Arial" w:cs="Arial"/>
          <w:b/>
          <w:color w:val="000000"/>
          <w:sz w:val="22"/>
          <w:szCs w:val="22"/>
        </w:rPr>
        <w:t xml:space="preserve"> – crédits et dépôts – conclus avec des SNF </w:t>
      </w:r>
    </w:p>
    <w:p w14:paraId="029DAE6A" w14:textId="77777777" w:rsidR="007C0649" w:rsidRPr="00BB19D1" w:rsidRDefault="007C0649" w:rsidP="00544604">
      <w:pPr>
        <w:spacing w:line="360" w:lineRule="auto"/>
        <w:rPr>
          <w:rFonts w:ascii="Arial" w:hAnsi="Arial" w:cs="Arial"/>
          <w:color w:val="000000"/>
          <w:sz w:val="22"/>
          <w:szCs w:val="22"/>
        </w:rPr>
      </w:pPr>
    </w:p>
    <w:p w14:paraId="7638B7E6" w14:textId="476D6228" w:rsidR="007C0649" w:rsidRPr="00BB19D1" w:rsidRDefault="007C0649" w:rsidP="00544604">
      <w:pPr>
        <w:spacing w:line="360" w:lineRule="auto"/>
        <w:jc w:val="both"/>
        <w:rPr>
          <w:rFonts w:ascii="Arial" w:hAnsi="Arial" w:cs="Arial"/>
          <w:color w:val="000000"/>
          <w:sz w:val="22"/>
          <w:szCs w:val="22"/>
        </w:rPr>
      </w:pPr>
      <w:r w:rsidRPr="00BB19D1">
        <w:rPr>
          <w:rFonts w:ascii="Arial" w:hAnsi="Arial" w:cs="Arial"/>
          <w:color w:val="000000"/>
          <w:sz w:val="22"/>
          <w:szCs w:val="22"/>
        </w:rPr>
        <w:t>Le taux d'intérêt variable</w:t>
      </w:r>
      <w:r w:rsidR="00963893">
        <w:rPr>
          <w:rFonts w:ascii="Arial" w:hAnsi="Arial" w:cs="Arial"/>
          <w:color w:val="000000"/>
          <w:sz w:val="22"/>
          <w:szCs w:val="22"/>
          <w:vertAlign w:val="superscript"/>
        </w:rPr>
        <w:t>2</w:t>
      </w:r>
      <w:r w:rsidRPr="00BB19D1">
        <w:rPr>
          <w:rFonts w:ascii="Arial" w:hAnsi="Arial" w:cs="Arial"/>
          <w:color w:val="000000"/>
          <w:sz w:val="22"/>
          <w:szCs w:val="22"/>
        </w:rPr>
        <w:t xml:space="preserve"> sur les </w:t>
      </w:r>
      <w:r w:rsidRPr="00BB19D1">
        <w:rPr>
          <w:rFonts w:ascii="Arial" w:hAnsi="Arial" w:cs="Arial"/>
          <w:color w:val="000000"/>
          <w:sz w:val="22"/>
          <w:szCs w:val="22"/>
          <w:u w:val="single"/>
        </w:rPr>
        <w:t>crédits d’un montant inférieur ou égal à 1 million d'euros</w:t>
      </w:r>
      <w:r w:rsidR="00EB7A0F">
        <w:rPr>
          <w:rFonts w:ascii="Arial" w:hAnsi="Arial" w:cs="Arial"/>
          <w:color w:val="000000"/>
          <w:sz w:val="22"/>
          <w:szCs w:val="22"/>
        </w:rPr>
        <w:t xml:space="preserve"> </w:t>
      </w:r>
      <w:r w:rsidR="0008793E">
        <w:rPr>
          <w:rFonts w:ascii="Arial" w:hAnsi="Arial" w:cs="Arial"/>
          <w:color w:val="000000"/>
          <w:sz w:val="22"/>
          <w:szCs w:val="22"/>
        </w:rPr>
        <w:t>a progressé</w:t>
      </w:r>
      <w:r w:rsidR="00EB7A0F">
        <w:rPr>
          <w:rFonts w:ascii="Arial" w:hAnsi="Arial" w:cs="Arial"/>
          <w:color w:val="000000"/>
          <w:sz w:val="22"/>
          <w:szCs w:val="22"/>
        </w:rPr>
        <w:t xml:space="preserve"> de </w:t>
      </w:r>
      <w:r w:rsidR="0008793E">
        <w:rPr>
          <w:rFonts w:ascii="Arial" w:hAnsi="Arial" w:cs="Arial"/>
          <w:color w:val="000000"/>
          <w:sz w:val="22"/>
          <w:szCs w:val="22"/>
        </w:rPr>
        <w:t>2</w:t>
      </w:r>
      <w:r w:rsidR="00EB7A0F">
        <w:rPr>
          <w:rFonts w:ascii="Arial" w:hAnsi="Arial" w:cs="Arial"/>
          <w:color w:val="000000"/>
          <w:sz w:val="22"/>
          <w:szCs w:val="22"/>
        </w:rPr>
        <w:t xml:space="preserve"> point</w:t>
      </w:r>
      <w:r w:rsidR="00207A24">
        <w:rPr>
          <w:rFonts w:ascii="Arial" w:hAnsi="Arial" w:cs="Arial"/>
          <w:color w:val="000000"/>
          <w:sz w:val="22"/>
          <w:szCs w:val="22"/>
        </w:rPr>
        <w:t>s</w:t>
      </w:r>
      <w:r w:rsidR="00EB7A0F">
        <w:rPr>
          <w:rFonts w:ascii="Arial" w:hAnsi="Arial" w:cs="Arial"/>
          <w:color w:val="000000"/>
          <w:sz w:val="22"/>
          <w:szCs w:val="22"/>
        </w:rPr>
        <w:t xml:space="preserve"> de base</w:t>
      </w:r>
      <w:r w:rsidR="0008793E">
        <w:rPr>
          <w:rFonts w:ascii="Arial" w:hAnsi="Arial" w:cs="Arial"/>
          <w:color w:val="000000"/>
          <w:sz w:val="22"/>
          <w:szCs w:val="22"/>
        </w:rPr>
        <w:t>s</w:t>
      </w:r>
      <w:r w:rsidR="00EB7A0F">
        <w:rPr>
          <w:rFonts w:ascii="Arial" w:hAnsi="Arial" w:cs="Arial"/>
          <w:color w:val="000000"/>
          <w:sz w:val="22"/>
          <w:szCs w:val="22"/>
        </w:rPr>
        <w:t xml:space="preserve"> sur base mensuelle à</w:t>
      </w:r>
      <w:r w:rsidR="005A4DAA">
        <w:rPr>
          <w:rFonts w:ascii="Arial" w:hAnsi="Arial" w:cs="Arial"/>
          <w:color w:val="000000"/>
          <w:sz w:val="22"/>
          <w:szCs w:val="22"/>
        </w:rPr>
        <w:t xml:space="preserve"> 1,3</w:t>
      </w:r>
      <w:r w:rsidR="0008793E">
        <w:rPr>
          <w:rFonts w:ascii="Arial" w:hAnsi="Arial" w:cs="Arial"/>
          <w:color w:val="000000"/>
          <w:sz w:val="22"/>
          <w:szCs w:val="22"/>
        </w:rPr>
        <w:t>4</w:t>
      </w:r>
      <w:r w:rsidR="005A4DAA">
        <w:rPr>
          <w:rFonts w:ascii="Arial" w:hAnsi="Arial" w:cs="Arial"/>
          <w:color w:val="000000"/>
          <w:sz w:val="22"/>
          <w:szCs w:val="22"/>
        </w:rPr>
        <w:t xml:space="preserve">% en </w:t>
      </w:r>
      <w:r w:rsidR="00A23B24">
        <w:rPr>
          <w:rFonts w:ascii="Arial" w:hAnsi="Arial" w:cs="Arial"/>
          <w:color w:val="000000"/>
          <w:sz w:val="22"/>
          <w:szCs w:val="22"/>
        </w:rPr>
        <w:t>juin</w:t>
      </w:r>
      <w:r w:rsidR="005A4DAA">
        <w:rPr>
          <w:rFonts w:ascii="Arial" w:hAnsi="Arial" w:cs="Arial"/>
          <w:color w:val="000000"/>
          <w:sz w:val="22"/>
          <w:szCs w:val="22"/>
        </w:rPr>
        <w:t xml:space="preserve"> 202</w:t>
      </w:r>
      <w:r w:rsidR="00854E83">
        <w:rPr>
          <w:rFonts w:ascii="Arial" w:hAnsi="Arial" w:cs="Arial"/>
          <w:color w:val="000000"/>
          <w:sz w:val="22"/>
          <w:szCs w:val="22"/>
        </w:rPr>
        <w:t>2</w:t>
      </w:r>
      <w:r w:rsidR="00AC0573">
        <w:rPr>
          <w:rFonts w:ascii="Arial" w:hAnsi="Arial" w:cs="Arial"/>
          <w:color w:val="000000"/>
          <w:sz w:val="22"/>
          <w:szCs w:val="22"/>
        </w:rPr>
        <w:t xml:space="preserve"> contre 1,3</w:t>
      </w:r>
      <w:r w:rsidR="009A5DC4">
        <w:rPr>
          <w:rFonts w:ascii="Arial" w:hAnsi="Arial" w:cs="Arial"/>
          <w:color w:val="000000"/>
          <w:sz w:val="22"/>
          <w:szCs w:val="22"/>
        </w:rPr>
        <w:t>2% en mai</w:t>
      </w:r>
      <w:r w:rsidR="005A4DAA">
        <w:rPr>
          <w:rFonts w:ascii="Arial" w:hAnsi="Arial" w:cs="Arial"/>
          <w:color w:val="000000"/>
          <w:sz w:val="22"/>
          <w:szCs w:val="22"/>
        </w:rPr>
        <w:t xml:space="preserve">. </w:t>
      </w:r>
      <w:r w:rsidRPr="00BB19D1">
        <w:rPr>
          <w:rFonts w:ascii="Arial" w:hAnsi="Arial" w:cs="Arial"/>
          <w:color w:val="000000"/>
          <w:sz w:val="22"/>
          <w:szCs w:val="22"/>
        </w:rPr>
        <w:t xml:space="preserve">Le volume de ces </w:t>
      </w:r>
      <w:r w:rsidR="00A074FD">
        <w:rPr>
          <w:rFonts w:ascii="Arial" w:hAnsi="Arial" w:cs="Arial"/>
          <w:color w:val="000000"/>
          <w:sz w:val="22"/>
          <w:szCs w:val="22"/>
        </w:rPr>
        <w:t>crédits nouv</w:t>
      </w:r>
      <w:r w:rsidR="00D711D2">
        <w:rPr>
          <w:rFonts w:ascii="Arial" w:hAnsi="Arial" w:cs="Arial"/>
          <w:color w:val="000000"/>
          <w:sz w:val="22"/>
          <w:szCs w:val="22"/>
        </w:rPr>
        <w:t xml:space="preserve">ellement accordés </w:t>
      </w:r>
      <w:r w:rsidR="00CD3BB7">
        <w:rPr>
          <w:rFonts w:ascii="Arial" w:hAnsi="Arial" w:cs="Arial"/>
          <w:color w:val="000000"/>
          <w:sz w:val="22"/>
          <w:szCs w:val="22"/>
        </w:rPr>
        <w:t xml:space="preserve">a </w:t>
      </w:r>
      <w:r w:rsidR="009D1C57">
        <w:rPr>
          <w:rFonts w:ascii="Arial" w:hAnsi="Arial" w:cs="Arial"/>
          <w:color w:val="000000"/>
          <w:sz w:val="22"/>
          <w:szCs w:val="22"/>
        </w:rPr>
        <w:t>diminué de 118</w:t>
      </w:r>
      <w:r w:rsidR="001D00BF">
        <w:rPr>
          <w:rFonts w:ascii="Arial" w:hAnsi="Arial" w:cs="Arial"/>
          <w:color w:val="000000"/>
          <w:sz w:val="22"/>
          <w:szCs w:val="22"/>
        </w:rPr>
        <w:t xml:space="preserve"> millions d’euros </w:t>
      </w:r>
      <w:r w:rsidR="003A0789">
        <w:rPr>
          <w:rFonts w:ascii="Arial" w:hAnsi="Arial" w:cs="Arial"/>
          <w:color w:val="000000"/>
          <w:sz w:val="22"/>
          <w:szCs w:val="22"/>
        </w:rPr>
        <w:t>pour s’établir</w:t>
      </w:r>
      <w:r w:rsidRPr="00BB19D1">
        <w:rPr>
          <w:rFonts w:ascii="Arial" w:hAnsi="Arial" w:cs="Arial"/>
          <w:color w:val="000000"/>
          <w:sz w:val="22"/>
          <w:szCs w:val="22"/>
        </w:rPr>
        <w:t xml:space="preserve"> à </w:t>
      </w:r>
      <w:r w:rsidR="0049788A">
        <w:rPr>
          <w:rFonts w:ascii="Arial" w:hAnsi="Arial" w:cs="Arial"/>
          <w:color w:val="000000"/>
          <w:sz w:val="22"/>
          <w:szCs w:val="22"/>
        </w:rPr>
        <w:t>765</w:t>
      </w:r>
      <w:r>
        <w:rPr>
          <w:rFonts w:ascii="Arial" w:hAnsi="Arial" w:cs="Arial"/>
          <w:color w:val="000000"/>
          <w:sz w:val="22"/>
          <w:szCs w:val="22"/>
        </w:rPr>
        <w:t xml:space="preserve"> </w:t>
      </w:r>
      <w:r w:rsidRPr="00BB19D1">
        <w:rPr>
          <w:rFonts w:ascii="Arial" w:hAnsi="Arial" w:cs="Arial"/>
          <w:color w:val="000000"/>
          <w:sz w:val="22"/>
          <w:szCs w:val="22"/>
        </w:rPr>
        <w:t>millions d’e</w:t>
      </w:r>
      <w:r w:rsidR="00633ACB">
        <w:rPr>
          <w:rFonts w:ascii="Arial" w:hAnsi="Arial" w:cs="Arial"/>
          <w:color w:val="000000"/>
          <w:sz w:val="22"/>
          <w:szCs w:val="22"/>
        </w:rPr>
        <w:t>uros</w:t>
      </w:r>
      <w:r w:rsidR="00221B0A">
        <w:rPr>
          <w:rFonts w:ascii="Arial" w:hAnsi="Arial" w:cs="Arial"/>
          <w:color w:val="000000"/>
          <w:sz w:val="22"/>
          <w:szCs w:val="22"/>
        </w:rPr>
        <w:t xml:space="preserve"> en </w:t>
      </w:r>
      <w:r w:rsidR="0049788A">
        <w:rPr>
          <w:rFonts w:ascii="Arial" w:hAnsi="Arial" w:cs="Arial"/>
          <w:color w:val="000000"/>
          <w:sz w:val="22"/>
          <w:szCs w:val="22"/>
        </w:rPr>
        <w:t>juin</w:t>
      </w:r>
      <w:r w:rsidR="00221B0A">
        <w:rPr>
          <w:rFonts w:ascii="Arial" w:hAnsi="Arial" w:cs="Arial"/>
          <w:color w:val="000000"/>
          <w:sz w:val="22"/>
          <w:szCs w:val="22"/>
        </w:rPr>
        <w:t xml:space="preserve"> contre </w:t>
      </w:r>
      <w:r w:rsidR="0049788A">
        <w:rPr>
          <w:rFonts w:ascii="Arial" w:hAnsi="Arial" w:cs="Arial"/>
          <w:color w:val="000000"/>
          <w:sz w:val="22"/>
          <w:szCs w:val="22"/>
        </w:rPr>
        <w:t>883</w:t>
      </w:r>
      <w:r w:rsidR="00221B0A">
        <w:rPr>
          <w:rFonts w:ascii="Arial" w:hAnsi="Arial" w:cs="Arial"/>
          <w:color w:val="000000"/>
          <w:sz w:val="22"/>
          <w:szCs w:val="22"/>
        </w:rPr>
        <w:t xml:space="preserve"> millions en </w:t>
      </w:r>
      <w:r w:rsidR="0049788A">
        <w:rPr>
          <w:rFonts w:ascii="Arial" w:hAnsi="Arial" w:cs="Arial"/>
          <w:color w:val="000000"/>
          <w:sz w:val="22"/>
          <w:szCs w:val="22"/>
        </w:rPr>
        <w:t>mai</w:t>
      </w:r>
      <w:r w:rsidRPr="00BB19D1">
        <w:rPr>
          <w:rFonts w:ascii="Arial" w:hAnsi="Arial" w:cs="Arial"/>
          <w:color w:val="000000"/>
          <w:sz w:val="22"/>
          <w:szCs w:val="22"/>
        </w:rPr>
        <w:t>. En comparaison annuelle</w:t>
      </w:r>
      <w:r w:rsidRPr="00BB19D1">
        <w:rPr>
          <w:rFonts w:ascii="Arial" w:hAnsi="Arial" w:cs="Arial"/>
          <w:sz w:val="22"/>
          <w:szCs w:val="22"/>
        </w:rPr>
        <w:t xml:space="preserve">, ce taux </w:t>
      </w:r>
      <w:r w:rsidR="001B6DB1">
        <w:rPr>
          <w:rFonts w:ascii="Arial" w:hAnsi="Arial" w:cs="Arial"/>
          <w:sz w:val="22"/>
          <w:szCs w:val="22"/>
        </w:rPr>
        <w:t xml:space="preserve">a </w:t>
      </w:r>
      <w:r w:rsidR="00633394">
        <w:rPr>
          <w:rFonts w:ascii="Arial" w:hAnsi="Arial" w:cs="Arial"/>
          <w:sz w:val="22"/>
          <w:szCs w:val="22"/>
        </w:rPr>
        <w:t>diminué</w:t>
      </w:r>
      <w:r w:rsidR="001B6DB1">
        <w:rPr>
          <w:rFonts w:ascii="Arial" w:hAnsi="Arial" w:cs="Arial"/>
          <w:sz w:val="22"/>
          <w:szCs w:val="22"/>
        </w:rPr>
        <w:t xml:space="preserve"> de </w:t>
      </w:r>
      <w:r w:rsidR="002C1D9F">
        <w:rPr>
          <w:rFonts w:ascii="Arial" w:hAnsi="Arial" w:cs="Arial"/>
          <w:sz w:val="22"/>
          <w:szCs w:val="22"/>
        </w:rPr>
        <w:t>5</w:t>
      </w:r>
      <w:r w:rsidR="00E02E39">
        <w:rPr>
          <w:rFonts w:ascii="Arial" w:hAnsi="Arial" w:cs="Arial"/>
          <w:sz w:val="22"/>
          <w:szCs w:val="22"/>
        </w:rPr>
        <w:t xml:space="preserve"> </w:t>
      </w:r>
      <w:r w:rsidR="00AD46F7">
        <w:rPr>
          <w:rFonts w:ascii="Arial" w:hAnsi="Arial" w:cs="Arial"/>
          <w:sz w:val="22"/>
          <w:szCs w:val="22"/>
        </w:rPr>
        <w:t>points de base et</w:t>
      </w:r>
      <w:r w:rsidR="00AC150B">
        <w:rPr>
          <w:rFonts w:ascii="Arial" w:hAnsi="Arial" w:cs="Arial"/>
          <w:sz w:val="22"/>
          <w:szCs w:val="22"/>
        </w:rPr>
        <w:t xml:space="preserve"> </w:t>
      </w:r>
      <w:r w:rsidRPr="00BB19D1">
        <w:rPr>
          <w:rFonts w:ascii="Arial" w:hAnsi="Arial" w:cs="Arial"/>
          <w:sz w:val="22"/>
          <w:szCs w:val="22"/>
        </w:rPr>
        <w:t>le montant des</w:t>
      </w:r>
      <w:r w:rsidR="00633ACB">
        <w:rPr>
          <w:rFonts w:ascii="Arial" w:hAnsi="Arial" w:cs="Arial"/>
          <w:sz w:val="22"/>
          <w:szCs w:val="22"/>
        </w:rPr>
        <w:t xml:space="preserve"> crédits nouvellement accordés a </w:t>
      </w:r>
      <w:r w:rsidR="002C1D9F">
        <w:rPr>
          <w:rFonts w:ascii="Arial" w:hAnsi="Arial" w:cs="Arial"/>
          <w:sz w:val="22"/>
          <w:szCs w:val="22"/>
        </w:rPr>
        <w:t>diminué</w:t>
      </w:r>
      <w:r w:rsidR="0017134C">
        <w:rPr>
          <w:rFonts w:ascii="Arial" w:hAnsi="Arial" w:cs="Arial"/>
          <w:sz w:val="22"/>
          <w:szCs w:val="22"/>
        </w:rPr>
        <w:t xml:space="preserve"> </w:t>
      </w:r>
      <w:r w:rsidR="009F4EC1">
        <w:rPr>
          <w:rFonts w:ascii="Arial" w:hAnsi="Arial" w:cs="Arial"/>
          <w:sz w:val="22"/>
          <w:szCs w:val="22"/>
        </w:rPr>
        <w:t xml:space="preserve">de </w:t>
      </w:r>
      <w:r w:rsidR="002C1D9F">
        <w:rPr>
          <w:rFonts w:ascii="Arial" w:hAnsi="Arial" w:cs="Arial"/>
          <w:sz w:val="22"/>
          <w:szCs w:val="22"/>
        </w:rPr>
        <w:t>84</w:t>
      </w:r>
      <w:r w:rsidR="009C13EA">
        <w:rPr>
          <w:rFonts w:ascii="Arial" w:hAnsi="Arial" w:cs="Arial"/>
          <w:sz w:val="22"/>
          <w:szCs w:val="22"/>
        </w:rPr>
        <w:t xml:space="preserve"> </w:t>
      </w:r>
      <w:r w:rsidR="00633ACB">
        <w:rPr>
          <w:rFonts w:ascii="Arial" w:hAnsi="Arial" w:cs="Arial"/>
          <w:sz w:val="22"/>
          <w:szCs w:val="22"/>
        </w:rPr>
        <w:t>millions d’euros</w:t>
      </w:r>
      <w:r w:rsidRPr="00BB19D1">
        <w:rPr>
          <w:rFonts w:ascii="Arial" w:hAnsi="Arial" w:cs="Arial"/>
          <w:color w:val="000000"/>
          <w:sz w:val="22"/>
          <w:szCs w:val="22"/>
        </w:rPr>
        <w:t>.</w:t>
      </w:r>
    </w:p>
    <w:p w14:paraId="78F3F6E1" w14:textId="77777777" w:rsidR="007C0649" w:rsidRPr="00BB19D1" w:rsidRDefault="007C0649" w:rsidP="00544604">
      <w:pPr>
        <w:spacing w:line="360" w:lineRule="auto"/>
        <w:rPr>
          <w:rFonts w:ascii="Arial" w:hAnsi="Arial" w:cs="Arial"/>
          <w:color w:val="000000"/>
          <w:sz w:val="22"/>
          <w:szCs w:val="22"/>
        </w:rPr>
      </w:pPr>
    </w:p>
    <w:p w14:paraId="4252FE1D" w14:textId="2B5CF18C" w:rsidR="007C0649" w:rsidRPr="00BB19D1" w:rsidRDefault="007C0649" w:rsidP="00591FEA">
      <w:pPr>
        <w:spacing w:line="360" w:lineRule="auto"/>
        <w:jc w:val="both"/>
        <w:rPr>
          <w:rFonts w:ascii="Arial" w:hAnsi="Arial" w:cs="Arial"/>
          <w:sz w:val="22"/>
          <w:szCs w:val="22"/>
        </w:rPr>
      </w:pPr>
      <w:r w:rsidRPr="00BB19D1">
        <w:rPr>
          <w:rFonts w:ascii="Arial" w:hAnsi="Arial" w:cs="Arial"/>
          <w:color w:val="000000"/>
          <w:sz w:val="22"/>
          <w:szCs w:val="22"/>
        </w:rPr>
        <w:t>Le taux d'intérêt variable</w:t>
      </w:r>
      <w:r w:rsidR="00963893">
        <w:rPr>
          <w:rFonts w:ascii="Arial" w:hAnsi="Arial" w:cs="Arial"/>
          <w:color w:val="000000"/>
          <w:sz w:val="22"/>
          <w:szCs w:val="22"/>
          <w:vertAlign w:val="superscript"/>
        </w:rPr>
        <w:t>2</w:t>
      </w:r>
      <w:r w:rsidRPr="00BB19D1">
        <w:rPr>
          <w:rFonts w:ascii="Arial" w:hAnsi="Arial" w:cs="Arial"/>
          <w:color w:val="000000"/>
          <w:sz w:val="22"/>
          <w:szCs w:val="22"/>
        </w:rPr>
        <w:t xml:space="preserve"> pour les </w:t>
      </w:r>
      <w:r w:rsidRPr="00BB19D1">
        <w:rPr>
          <w:rFonts w:ascii="Arial" w:hAnsi="Arial" w:cs="Arial"/>
          <w:color w:val="000000"/>
          <w:sz w:val="22"/>
          <w:szCs w:val="22"/>
          <w:u w:val="single"/>
        </w:rPr>
        <w:t>crédits d'un montant supérieur à 1 million d'euros</w:t>
      </w:r>
      <w:r w:rsidR="005E3D7F">
        <w:rPr>
          <w:rFonts w:ascii="Arial" w:hAnsi="Arial" w:cs="Arial"/>
          <w:color w:val="000000"/>
          <w:sz w:val="22"/>
          <w:szCs w:val="22"/>
        </w:rPr>
        <w:t xml:space="preserve"> </w:t>
      </w:r>
      <w:r w:rsidR="00853D27">
        <w:rPr>
          <w:rFonts w:ascii="Arial" w:hAnsi="Arial" w:cs="Arial"/>
          <w:color w:val="000000"/>
          <w:sz w:val="22"/>
          <w:szCs w:val="22"/>
        </w:rPr>
        <w:t xml:space="preserve">a </w:t>
      </w:r>
      <w:r w:rsidR="009C3C1B">
        <w:rPr>
          <w:rFonts w:ascii="Arial" w:hAnsi="Arial" w:cs="Arial"/>
          <w:color w:val="000000"/>
          <w:sz w:val="22"/>
          <w:szCs w:val="22"/>
        </w:rPr>
        <w:t>diminué</w:t>
      </w:r>
      <w:r w:rsidR="005638CB">
        <w:rPr>
          <w:rFonts w:ascii="Arial" w:hAnsi="Arial" w:cs="Arial"/>
          <w:color w:val="000000"/>
          <w:sz w:val="22"/>
          <w:szCs w:val="22"/>
        </w:rPr>
        <w:t xml:space="preserve"> de </w:t>
      </w:r>
      <w:r w:rsidR="00210847">
        <w:rPr>
          <w:rFonts w:ascii="Arial" w:hAnsi="Arial" w:cs="Arial"/>
          <w:color w:val="000000"/>
          <w:sz w:val="22"/>
          <w:szCs w:val="22"/>
        </w:rPr>
        <w:t>5</w:t>
      </w:r>
      <w:r w:rsidR="005638CB">
        <w:rPr>
          <w:rFonts w:ascii="Arial" w:hAnsi="Arial" w:cs="Arial"/>
          <w:color w:val="000000"/>
          <w:sz w:val="22"/>
          <w:szCs w:val="22"/>
        </w:rPr>
        <w:t xml:space="preserve"> points de base</w:t>
      </w:r>
      <w:r w:rsidR="00C82A0B">
        <w:rPr>
          <w:rFonts w:ascii="Arial" w:hAnsi="Arial" w:cs="Arial"/>
          <w:color w:val="000000"/>
          <w:sz w:val="22"/>
          <w:szCs w:val="22"/>
        </w:rPr>
        <w:t xml:space="preserve"> sur un mois </w:t>
      </w:r>
      <w:r w:rsidR="005638CB">
        <w:rPr>
          <w:rFonts w:ascii="Arial" w:hAnsi="Arial" w:cs="Arial"/>
          <w:color w:val="000000"/>
          <w:sz w:val="22"/>
          <w:szCs w:val="22"/>
        </w:rPr>
        <w:t xml:space="preserve">pour s’établir à </w:t>
      </w:r>
      <w:r w:rsidR="00210847">
        <w:rPr>
          <w:rFonts w:ascii="Arial" w:hAnsi="Arial" w:cs="Arial"/>
          <w:color w:val="000000"/>
          <w:sz w:val="22"/>
          <w:szCs w:val="22"/>
        </w:rPr>
        <w:t>1</w:t>
      </w:r>
      <w:r w:rsidR="005638CB">
        <w:rPr>
          <w:rFonts w:ascii="Arial" w:hAnsi="Arial" w:cs="Arial"/>
          <w:color w:val="000000"/>
          <w:sz w:val="22"/>
          <w:szCs w:val="22"/>
        </w:rPr>
        <w:t>,</w:t>
      </w:r>
      <w:r w:rsidR="009C3C1B">
        <w:rPr>
          <w:rFonts w:ascii="Arial" w:hAnsi="Arial" w:cs="Arial"/>
          <w:color w:val="000000"/>
          <w:sz w:val="22"/>
          <w:szCs w:val="22"/>
        </w:rPr>
        <w:t>06</w:t>
      </w:r>
      <w:r w:rsidR="002E1339">
        <w:rPr>
          <w:rFonts w:ascii="Arial" w:hAnsi="Arial" w:cs="Arial"/>
          <w:color w:val="000000"/>
          <w:sz w:val="22"/>
          <w:szCs w:val="22"/>
        </w:rPr>
        <w:t>%</w:t>
      </w:r>
      <w:r w:rsidR="005E3D7F">
        <w:rPr>
          <w:rFonts w:ascii="Arial" w:hAnsi="Arial" w:cs="Arial"/>
          <w:color w:val="000000"/>
          <w:sz w:val="22"/>
          <w:szCs w:val="22"/>
        </w:rPr>
        <w:t xml:space="preserve"> en </w:t>
      </w:r>
      <w:r w:rsidR="009C3C1B">
        <w:rPr>
          <w:rFonts w:ascii="Arial" w:hAnsi="Arial" w:cs="Arial"/>
          <w:color w:val="000000"/>
          <w:sz w:val="22"/>
          <w:szCs w:val="22"/>
        </w:rPr>
        <w:t>juin</w:t>
      </w:r>
      <w:r w:rsidR="005C57BE">
        <w:rPr>
          <w:rFonts w:ascii="Arial" w:hAnsi="Arial" w:cs="Arial"/>
          <w:color w:val="000000"/>
          <w:sz w:val="22"/>
          <w:szCs w:val="22"/>
        </w:rPr>
        <w:t xml:space="preserve"> 202</w:t>
      </w:r>
      <w:r w:rsidR="009B0149">
        <w:rPr>
          <w:rFonts w:ascii="Arial" w:hAnsi="Arial" w:cs="Arial"/>
          <w:color w:val="000000"/>
          <w:sz w:val="22"/>
          <w:szCs w:val="22"/>
        </w:rPr>
        <w:t>2</w:t>
      </w:r>
      <w:r w:rsidR="002E1339">
        <w:rPr>
          <w:rFonts w:ascii="Arial" w:hAnsi="Arial" w:cs="Arial"/>
          <w:color w:val="000000"/>
          <w:sz w:val="22"/>
          <w:szCs w:val="22"/>
        </w:rPr>
        <w:t xml:space="preserve"> contre </w:t>
      </w:r>
      <w:r w:rsidR="009C3C1B">
        <w:rPr>
          <w:rFonts w:ascii="Arial" w:hAnsi="Arial" w:cs="Arial"/>
          <w:color w:val="000000"/>
          <w:sz w:val="22"/>
          <w:szCs w:val="22"/>
        </w:rPr>
        <w:t>1,11</w:t>
      </w:r>
      <w:r w:rsidR="002E1339">
        <w:rPr>
          <w:rFonts w:ascii="Arial" w:hAnsi="Arial" w:cs="Arial"/>
          <w:color w:val="000000"/>
          <w:sz w:val="22"/>
          <w:szCs w:val="22"/>
        </w:rPr>
        <w:t xml:space="preserve">% en </w:t>
      </w:r>
      <w:r w:rsidR="00247AB7">
        <w:rPr>
          <w:rFonts w:ascii="Arial" w:hAnsi="Arial" w:cs="Arial"/>
          <w:color w:val="000000"/>
          <w:sz w:val="22"/>
          <w:szCs w:val="22"/>
        </w:rPr>
        <w:t>mai</w:t>
      </w:r>
      <w:r w:rsidR="00F03CA7">
        <w:rPr>
          <w:rFonts w:ascii="Arial" w:hAnsi="Arial" w:cs="Arial"/>
          <w:color w:val="000000"/>
          <w:sz w:val="22"/>
          <w:szCs w:val="22"/>
        </w:rPr>
        <w:t>. Le volume de ces crédit</w:t>
      </w:r>
      <w:r w:rsidRPr="00BB19D1">
        <w:rPr>
          <w:rFonts w:ascii="Arial" w:hAnsi="Arial" w:cs="Arial"/>
          <w:color w:val="000000"/>
          <w:sz w:val="22"/>
          <w:szCs w:val="22"/>
        </w:rPr>
        <w:t xml:space="preserve">s nouvellement accordés </w:t>
      </w:r>
      <w:r w:rsidR="004329FE">
        <w:rPr>
          <w:rFonts w:ascii="Arial" w:hAnsi="Arial" w:cs="Arial"/>
          <w:color w:val="000000"/>
          <w:sz w:val="22"/>
          <w:szCs w:val="22"/>
        </w:rPr>
        <w:t>s’est contracté</w:t>
      </w:r>
      <w:r w:rsidR="00651EB0">
        <w:rPr>
          <w:rFonts w:ascii="Arial" w:hAnsi="Arial" w:cs="Arial"/>
          <w:color w:val="000000"/>
          <w:sz w:val="22"/>
          <w:szCs w:val="22"/>
        </w:rPr>
        <w:t xml:space="preserve"> de </w:t>
      </w:r>
      <w:r w:rsidR="004329FE">
        <w:rPr>
          <w:rFonts w:ascii="Arial" w:hAnsi="Arial" w:cs="Arial"/>
          <w:color w:val="000000"/>
          <w:sz w:val="22"/>
          <w:szCs w:val="22"/>
        </w:rPr>
        <w:t>353</w:t>
      </w:r>
      <w:r w:rsidR="00483AA6">
        <w:rPr>
          <w:rFonts w:ascii="Arial" w:hAnsi="Arial" w:cs="Arial"/>
          <w:color w:val="000000"/>
          <w:sz w:val="22"/>
          <w:szCs w:val="22"/>
        </w:rPr>
        <w:t xml:space="preserve"> </w:t>
      </w:r>
      <w:r w:rsidRPr="00BB19D1">
        <w:rPr>
          <w:rFonts w:ascii="Arial" w:hAnsi="Arial" w:cs="Arial"/>
          <w:color w:val="000000"/>
          <w:sz w:val="22"/>
          <w:szCs w:val="22"/>
        </w:rPr>
        <w:t xml:space="preserve">millions d’euros </w:t>
      </w:r>
      <w:r w:rsidR="00E54DF1">
        <w:rPr>
          <w:rFonts w:ascii="Arial" w:hAnsi="Arial" w:cs="Arial"/>
          <w:color w:val="000000"/>
          <w:sz w:val="22"/>
          <w:szCs w:val="22"/>
        </w:rPr>
        <w:t>en comparaison mensuelle</w:t>
      </w:r>
      <w:r w:rsidR="00BA0E98">
        <w:rPr>
          <w:rFonts w:ascii="Arial" w:hAnsi="Arial" w:cs="Arial"/>
          <w:color w:val="000000"/>
          <w:sz w:val="22"/>
          <w:szCs w:val="22"/>
        </w:rPr>
        <w:t xml:space="preserve"> </w:t>
      </w:r>
      <w:r w:rsidR="001E4772">
        <w:rPr>
          <w:rFonts w:ascii="Arial" w:hAnsi="Arial" w:cs="Arial"/>
          <w:color w:val="000000"/>
          <w:sz w:val="22"/>
          <w:szCs w:val="22"/>
        </w:rPr>
        <w:t xml:space="preserve">pour </w:t>
      </w:r>
      <w:r w:rsidR="005E3D7F">
        <w:rPr>
          <w:rFonts w:ascii="Arial" w:hAnsi="Arial" w:cs="Arial"/>
          <w:color w:val="000000"/>
          <w:sz w:val="22"/>
          <w:szCs w:val="22"/>
        </w:rPr>
        <w:t xml:space="preserve">s’élever à </w:t>
      </w:r>
      <w:r w:rsidR="004329FE">
        <w:rPr>
          <w:rFonts w:ascii="Arial" w:hAnsi="Arial" w:cs="Arial"/>
          <w:color w:val="000000"/>
          <w:sz w:val="22"/>
          <w:szCs w:val="22"/>
        </w:rPr>
        <w:t>3 677</w:t>
      </w:r>
      <w:r w:rsidR="00483AA6">
        <w:rPr>
          <w:rFonts w:ascii="Arial" w:hAnsi="Arial" w:cs="Arial"/>
          <w:color w:val="000000"/>
          <w:sz w:val="22"/>
          <w:szCs w:val="22"/>
        </w:rPr>
        <w:t xml:space="preserve"> </w:t>
      </w:r>
      <w:r w:rsidRPr="00BB19D1">
        <w:rPr>
          <w:rFonts w:ascii="Arial" w:hAnsi="Arial" w:cs="Arial"/>
          <w:color w:val="000000"/>
          <w:sz w:val="22"/>
          <w:szCs w:val="22"/>
        </w:rPr>
        <w:t>millions d’euros</w:t>
      </w:r>
      <w:r w:rsidR="005E3D7F">
        <w:rPr>
          <w:rFonts w:ascii="Arial" w:hAnsi="Arial" w:cs="Arial"/>
          <w:color w:val="000000"/>
          <w:sz w:val="22"/>
          <w:szCs w:val="22"/>
        </w:rPr>
        <w:t xml:space="preserve"> en </w:t>
      </w:r>
      <w:r w:rsidR="004329FE">
        <w:rPr>
          <w:rFonts w:ascii="Arial" w:hAnsi="Arial" w:cs="Arial"/>
          <w:color w:val="000000"/>
          <w:sz w:val="22"/>
          <w:szCs w:val="22"/>
        </w:rPr>
        <w:t>juin</w:t>
      </w:r>
      <w:r w:rsidR="009B0149">
        <w:rPr>
          <w:rFonts w:ascii="Arial" w:hAnsi="Arial" w:cs="Arial"/>
          <w:color w:val="000000"/>
          <w:sz w:val="22"/>
          <w:szCs w:val="22"/>
        </w:rPr>
        <w:t xml:space="preserve"> 2022</w:t>
      </w:r>
      <w:r w:rsidR="00D74E6E">
        <w:rPr>
          <w:rFonts w:ascii="Arial" w:hAnsi="Arial" w:cs="Arial"/>
          <w:color w:val="000000"/>
          <w:sz w:val="22"/>
          <w:szCs w:val="22"/>
        </w:rPr>
        <w:t xml:space="preserve"> contre </w:t>
      </w:r>
      <w:r w:rsidR="004329FE">
        <w:rPr>
          <w:rFonts w:ascii="Arial" w:hAnsi="Arial" w:cs="Arial"/>
          <w:color w:val="000000"/>
          <w:sz w:val="22"/>
          <w:szCs w:val="22"/>
        </w:rPr>
        <w:t>4 030</w:t>
      </w:r>
      <w:r w:rsidR="00D74E6E">
        <w:rPr>
          <w:rFonts w:ascii="Arial" w:hAnsi="Arial" w:cs="Arial"/>
          <w:color w:val="000000"/>
          <w:sz w:val="22"/>
          <w:szCs w:val="22"/>
        </w:rPr>
        <w:t xml:space="preserve"> en </w:t>
      </w:r>
      <w:r w:rsidR="004329FE">
        <w:rPr>
          <w:rFonts w:ascii="Arial" w:hAnsi="Arial" w:cs="Arial"/>
          <w:color w:val="000000"/>
          <w:sz w:val="22"/>
          <w:szCs w:val="22"/>
        </w:rPr>
        <w:t>mai.</w:t>
      </w:r>
      <w:r w:rsidRPr="00BB19D1">
        <w:rPr>
          <w:rFonts w:ascii="Arial" w:hAnsi="Arial" w:cs="Arial"/>
          <w:color w:val="000000"/>
          <w:sz w:val="22"/>
          <w:szCs w:val="22"/>
        </w:rPr>
        <w:t xml:space="preserve"> En comparaison annuelle</w:t>
      </w:r>
      <w:r w:rsidRPr="00BB19D1">
        <w:rPr>
          <w:rFonts w:ascii="Arial" w:hAnsi="Arial" w:cs="Arial"/>
          <w:sz w:val="22"/>
          <w:szCs w:val="22"/>
        </w:rPr>
        <w:t xml:space="preserve">, ce taux </w:t>
      </w:r>
      <w:r>
        <w:rPr>
          <w:rFonts w:ascii="Arial" w:hAnsi="Arial" w:cs="Arial"/>
          <w:sz w:val="22"/>
          <w:szCs w:val="22"/>
        </w:rPr>
        <w:t xml:space="preserve">a </w:t>
      </w:r>
      <w:r w:rsidR="00821155">
        <w:rPr>
          <w:rFonts w:ascii="Arial" w:hAnsi="Arial" w:cs="Arial"/>
          <w:sz w:val="22"/>
          <w:szCs w:val="22"/>
        </w:rPr>
        <w:t>progressé</w:t>
      </w:r>
      <w:r w:rsidR="00CD68D2">
        <w:rPr>
          <w:rFonts w:ascii="Arial" w:hAnsi="Arial" w:cs="Arial"/>
          <w:sz w:val="22"/>
          <w:szCs w:val="22"/>
        </w:rPr>
        <w:t xml:space="preserve"> </w:t>
      </w:r>
      <w:r w:rsidR="005E3D7F">
        <w:rPr>
          <w:rFonts w:ascii="Arial" w:hAnsi="Arial" w:cs="Arial"/>
          <w:sz w:val="22"/>
          <w:szCs w:val="22"/>
        </w:rPr>
        <w:t xml:space="preserve">de </w:t>
      </w:r>
      <w:r w:rsidR="00EA3E8B">
        <w:rPr>
          <w:rFonts w:ascii="Arial" w:hAnsi="Arial" w:cs="Arial"/>
          <w:sz w:val="22"/>
          <w:szCs w:val="22"/>
        </w:rPr>
        <w:t>19</w:t>
      </w:r>
      <w:r w:rsidR="00311509">
        <w:rPr>
          <w:rFonts w:ascii="Arial" w:hAnsi="Arial" w:cs="Arial"/>
          <w:sz w:val="22"/>
          <w:szCs w:val="22"/>
        </w:rPr>
        <w:t xml:space="preserve"> </w:t>
      </w:r>
      <w:r w:rsidR="00B40133">
        <w:rPr>
          <w:rFonts w:ascii="Arial" w:hAnsi="Arial" w:cs="Arial"/>
          <w:sz w:val="22"/>
          <w:szCs w:val="22"/>
        </w:rPr>
        <w:t>point</w:t>
      </w:r>
      <w:r w:rsidR="000266E2">
        <w:rPr>
          <w:rFonts w:ascii="Arial" w:hAnsi="Arial" w:cs="Arial"/>
          <w:sz w:val="22"/>
          <w:szCs w:val="22"/>
        </w:rPr>
        <w:t>s</w:t>
      </w:r>
      <w:r w:rsidR="00D367B1">
        <w:rPr>
          <w:rFonts w:ascii="Arial" w:hAnsi="Arial" w:cs="Arial"/>
          <w:sz w:val="22"/>
          <w:szCs w:val="22"/>
        </w:rPr>
        <w:t xml:space="preserve"> de base </w:t>
      </w:r>
      <w:r w:rsidR="00BB6A18">
        <w:rPr>
          <w:rFonts w:ascii="Arial" w:hAnsi="Arial" w:cs="Arial"/>
          <w:sz w:val="22"/>
          <w:szCs w:val="22"/>
        </w:rPr>
        <w:t>tandis que</w:t>
      </w:r>
      <w:r w:rsidR="00400121">
        <w:rPr>
          <w:rFonts w:ascii="Arial" w:hAnsi="Arial" w:cs="Arial"/>
          <w:sz w:val="22"/>
          <w:szCs w:val="22"/>
        </w:rPr>
        <w:t xml:space="preserve"> </w:t>
      </w:r>
      <w:r>
        <w:rPr>
          <w:rFonts w:ascii="Arial" w:hAnsi="Arial" w:cs="Arial"/>
          <w:sz w:val="22"/>
          <w:szCs w:val="22"/>
        </w:rPr>
        <w:t xml:space="preserve">le </w:t>
      </w:r>
      <w:r w:rsidR="00D86369">
        <w:rPr>
          <w:rFonts w:ascii="Arial" w:hAnsi="Arial" w:cs="Arial"/>
          <w:sz w:val="22"/>
          <w:szCs w:val="22"/>
        </w:rPr>
        <w:t xml:space="preserve">montant des crédits accordés </w:t>
      </w:r>
      <w:r w:rsidR="00B704A2">
        <w:rPr>
          <w:rFonts w:ascii="Arial" w:hAnsi="Arial" w:cs="Arial"/>
          <w:sz w:val="22"/>
          <w:szCs w:val="22"/>
        </w:rPr>
        <w:t xml:space="preserve">a </w:t>
      </w:r>
      <w:r w:rsidR="00EA3E8B">
        <w:rPr>
          <w:rFonts w:ascii="Arial" w:hAnsi="Arial" w:cs="Arial"/>
          <w:sz w:val="22"/>
          <w:szCs w:val="22"/>
        </w:rPr>
        <w:t>diminué</w:t>
      </w:r>
      <w:r w:rsidR="00311509">
        <w:rPr>
          <w:rFonts w:ascii="Arial" w:hAnsi="Arial" w:cs="Arial"/>
          <w:sz w:val="22"/>
          <w:szCs w:val="22"/>
        </w:rPr>
        <w:t xml:space="preserve"> </w:t>
      </w:r>
      <w:r w:rsidR="00BA0E98">
        <w:rPr>
          <w:rFonts w:ascii="Arial" w:hAnsi="Arial" w:cs="Arial"/>
          <w:sz w:val="22"/>
          <w:szCs w:val="22"/>
        </w:rPr>
        <w:t>de</w:t>
      </w:r>
      <w:r w:rsidR="00EA3E8B">
        <w:rPr>
          <w:rFonts w:ascii="Arial" w:hAnsi="Arial" w:cs="Arial"/>
          <w:sz w:val="22"/>
          <w:szCs w:val="22"/>
        </w:rPr>
        <w:t xml:space="preserve"> 471</w:t>
      </w:r>
      <w:r w:rsidR="000C2612">
        <w:rPr>
          <w:rFonts w:ascii="Arial" w:hAnsi="Arial" w:cs="Arial"/>
          <w:sz w:val="22"/>
          <w:szCs w:val="22"/>
        </w:rPr>
        <w:t> </w:t>
      </w:r>
      <w:r w:rsidRPr="00BB19D1">
        <w:rPr>
          <w:rFonts w:ascii="Arial" w:hAnsi="Arial" w:cs="Arial"/>
          <w:color w:val="000000"/>
          <w:sz w:val="22"/>
          <w:szCs w:val="22"/>
        </w:rPr>
        <w:t>millions d’euros.</w:t>
      </w:r>
    </w:p>
    <w:p w14:paraId="04EB796D" w14:textId="77777777" w:rsidR="007C0649" w:rsidRPr="00BB19D1" w:rsidRDefault="007C0649" w:rsidP="00544604">
      <w:pPr>
        <w:spacing w:line="360" w:lineRule="auto"/>
        <w:jc w:val="both"/>
        <w:rPr>
          <w:rFonts w:ascii="Arial" w:hAnsi="Arial" w:cs="Arial"/>
          <w:color w:val="000000"/>
          <w:sz w:val="22"/>
          <w:szCs w:val="22"/>
        </w:rPr>
      </w:pPr>
    </w:p>
    <w:p w14:paraId="589E0ABC" w14:textId="32EEE349" w:rsidR="007C0649" w:rsidRDefault="007C0649" w:rsidP="00544604">
      <w:pPr>
        <w:spacing w:line="360" w:lineRule="auto"/>
        <w:jc w:val="both"/>
        <w:rPr>
          <w:rFonts w:ascii="Arial" w:hAnsi="Arial" w:cs="Arial"/>
          <w:color w:val="000000"/>
          <w:sz w:val="22"/>
          <w:szCs w:val="22"/>
        </w:rPr>
      </w:pPr>
      <w:r w:rsidRPr="00BB19D1">
        <w:rPr>
          <w:rFonts w:ascii="Arial" w:hAnsi="Arial" w:cs="Arial"/>
          <w:color w:val="000000"/>
          <w:sz w:val="22"/>
          <w:szCs w:val="22"/>
        </w:rPr>
        <w:t xml:space="preserve">Le taux d'intérêt sur les </w:t>
      </w:r>
      <w:r w:rsidRPr="00BB19D1">
        <w:rPr>
          <w:rFonts w:ascii="Arial" w:hAnsi="Arial" w:cs="Arial"/>
          <w:color w:val="000000"/>
          <w:sz w:val="22"/>
          <w:szCs w:val="22"/>
          <w:u w:val="single"/>
        </w:rPr>
        <w:t>dépôts à terme</w:t>
      </w:r>
      <w:r w:rsidRPr="00BB19D1">
        <w:rPr>
          <w:rFonts w:ascii="Arial" w:hAnsi="Arial" w:cs="Arial"/>
          <w:color w:val="000000"/>
          <w:sz w:val="22"/>
          <w:szCs w:val="22"/>
        </w:rPr>
        <w:t xml:space="preserve"> des SNF ayant une échéance initia</w:t>
      </w:r>
      <w:r>
        <w:rPr>
          <w:rFonts w:ascii="Arial" w:hAnsi="Arial" w:cs="Arial"/>
          <w:color w:val="000000"/>
          <w:sz w:val="22"/>
          <w:szCs w:val="22"/>
        </w:rPr>
        <w:t>le inférieure o</w:t>
      </w:r>
      <w:r w:rsidR="00DD3091">
        <w:rPr>
          <w:rFonts w:ascii="Arial" w:hAnsi="Arial" w:cs="Arial"/>
          <w:color w:val="000000"/>
          <w:sz w:val="22"/>
          <w:szCs w:val="22"/>
        </w:rPr>
        <w:t>u</w:t>
      </w:r>
      <w:r w:rsidR="00B46D41">
        <w:rPr>
          <w:rFonts w:ascii="Arial" w:hAnsi="Arial" w:cs="Arial"/>
          <w:color w:val="000000"/>
          <w:sz w:val="22"/>
          <w:szCs w:val="22"/>
        </w:rPr>
        <w:t xml:space="preserve"> égale à 1 an </w:t>
      </w:r>
      <w:r w:rsidR="001A0676">
        <w:rPr>
          <w:rFonts w:ascii="Arial" w:hAnsi="Arial" w:cs="Arial"/>
          <w:color w:val="000000"/>
          <w:sz w:val="22"/>
          <w:szCs w:val="22"/>
        </w:rPr>
        <w:t xml:space="preserve">a </w:t>
      </w:r>
      <w:r w:rsidR="0016523C">
        <w:rPr>
          <w:rFonts w:ascii="Arial" w:hAnsi="Arial" w:cs="Arial"/>
          <w:color w:val="000000"/>
          <w:sz w:val="22"/>
          <w:szCs w:val="22"/>
        </w:rPr>
        <w:t>augmenté</w:t>
      </w:r>
      <w:r w:rsidR="00CD2EC0">
        <w:rPr>
          <w:rFonts w:ascii="Arial" w:hAnsi="Arial" w:cs="Arial"/>
          <w:color w:val="000000"/>
          <w:sz w:val="22"/>
          <w:szCs w:val="22"/>
        </w:rPr>
        <w:t xml:space="preserve"> </w:t>
      </w:r>
      <w:r w:rsidR="003F710D">
        <w:rPr>
          <w:rFonts w:ascii="Arial" w:hAnsi="Arial" w:cs="Arial"/>
          <w:color w:val="000000"/>
          <w:sz w:val="22"/>
          <w:szCs w:val="22"/>
        </w:rPr>
        <w:t xml:space="preserve">de </w:t>
      </w:r>
      <w:r w:rsidR="0016523C">
        <w:rPr>
          <w:rFonts w:ascii="Arial" w:hAnsi="Arial" w:cs="Arial"/>
          <w:color w:val="000000"/>
          <w:sz w:val="22"/>
          <w:szCs w:val="22"/>
        </w:rPr>
        <w:t>1</w:t>
      </w:r>
      <w:r w:rsidR="000A664D">
        <w:rPr>
          <w:rFonts w:ascii="Arial" w:hAnsi="Arial" w:cs="Arial"/>
          <w:color w:val="000000"/>
          <w:sz w:val="22"/>
          <w:szCs w:val="22"/>
        </w:rPr>
        <w:t>7</w:t>
      </w:r>
      <w:r w:rsidR="001A0676">
        <w:rPr>
          <w:rFonts w:ascii="Arial" w:hAnsi="Arial" w:cs="Arial"/>
          <w:color w:val="000000"/>
          <w:sz w:val="22"/>
          <w:szCs w:val="22"/>
        </w:rPr>
        <w:t xml:space="preserve"> </w:t>
      </w:r>
      <w:r w:rsidR="003F710D">
        <w:rPr>
          <w:rFonts w:ascii="Arial" w:hAnsi="Arial" w:cs="Arial"/>
          <w:color w:val="000000"/>
          <w:sz w:val="22"/>
          <w:szCs w:val="22"/>
        </w:rPr>
        <w:t xml:space="preserve">points de base </w:t>
      </w:r>
      <w:r w:rsidR="00F17B3E">
        <w:rPr>
          <w:rFonts w:ascii="Arial" w:hAnsi="Arial" w:cs="Arial"/>
          <w:color w:val="000000"/>
          <w:sz w:val="22"/>
          <w:szCs w:val="22"/>
        </w:rPr>
        <w:t xml:space="preserve">entre </w:t>
      </w:r>
      <w:r w:rsidR="0016523C">
        <w:rPr>
          <w:rFonts w:ascii="Arial" w:hAnsi="Arial" w:cs="Arial"/>
          <w:color w:val="000000"/>
          <w:sz w:val="22"/>
          <w:szCs w:val="22"/>
        </w:rPr>
        <w:t>mai</w:t>
      </w:r>
      <w:r w:rsidR="00F17B3E">
        <w:rPr>
          <w:rFonts w:ascii="Arial" w:hAnsi="Arial" w:cs="Arial"/>
          <w:color w:val="000000"/>
          <w:sz w:val="22"/>
          <w:szCs w:val="22"/>
        </w:rPr>
        <w:t xml:space="preserve"> et </w:t>
      </w:r>
      <w:r w:rsidR="0016523C">
        <w:rPr>
          <w:rFonts w:ascii="Arial" w:hAnsi="Arial" w:cs="Arial"/>
          <w:color w:val="000000"/>
          <w:sz w:val="22"/>
          <w:szCs w:val="22"/>
        </w:rPr>
        <w:t>juin</w:t>
      </w:r>
      <w:r w:rsidR="00380F9B">
        <w:rPr>
          <w:rFonts w:ascii="Arial" w:hAnsi="Arial" w:cs="Arial"/>
          <w:color w:val="000000"/>
          <w:sz w:val="22"/>
          <w:szCs w:val="22"/>
        </w:rPr>
        <w:t xml:space="preserve"> </w:t>
      </w:r>
      <w:r w:rsidR="003F710D">
        <w:rPr>
          <w:rFonts w:ascii="Arial" w:hAnsi="Arial" w:cs="Arial"/>
          <w:color w:val="000000"/>
          <w:sz w:val="22"/>
          <w:szCs w:val="22"/>
        </w:rPr>
        <w:t xml:space="preserve">pour atteindre </w:t>
      </w:r>
      <w:r w:rsidR="00F67519">
        <w:rPr>
          <w:rFonts w:ascii="Arial" w:hAnsi="Arial" w:cs="Arial"/>
          <w:color w:val="000000"/>
          <w:sz w:val="22"/>
          <w:szCs w:val="22"/>
        </w:rPr>
        <w:t>-0,</w:t>
      </w:r>
      <w:r w:rsidR="0016523C">
        <w:rPr>
          <w:rFonts w:ascii="Arial" w:hAnsi="Arial" w:cs="Arial"/>
          <w:color w:val="000000"/>
          <w:sz w:val="22"/>
          <w:szCs w:val="22"/>
        </w:rPr>
        <w:t>07</w:t>
      </w:r>
      <w:r w:rsidR="00F06603">
        <w:rPr>
          <w:rFonts w:ascii="Arial" w:hAnsi="Arial" w:cs="Arial"/>
          <w:color w:val="000000"/>
          <w:sz w:val="22"/>
          <w:szCs w:val="22"/>
        </w:rPr>
        <w:t xml:space="preserve">% </w:t>
      </w:r>
      <w:r w:rsidR="004D7453">
        <w:rPr>
          <w:rFonts w:ascii="Arial" w:hAnsi="Arial" w:cs="Arial"/>
          <w:color w:val="000000"/>
          <w:sz w:val="22"/>
          <w:szCs w:val="22"/>
        </w:rPr>
        <w:t xml:space="preserve">en </w:t>
      </w:r>
      <w:r w:rsidR="00034EC4">
        <w:rPr>
          <w:rFonts w:ascii="Arial" w:hAnsi="Arial" w:cs="Arial"/>
          <w:color w:val="000000"/>
          <w:sz w:val="22"/>
          <w:szCs w:val="22"/>
        </w:rPr>
        <w:t>juin</w:t>
      </w:r>
      <w:r w:rsidR="00CD2EC0">
        <w:rPr>
          <w:rFonts w:ascii="Arial" w:hAnsi="Arial" w:cs="Arial"/>
          <w:color w:val="000000"/>
          <w:sz w:val="22"/>
          <w:szCs w:val="22"/>
        </w:rPr>
        <w:t xml:space="preserve"> </w:t>
      </w:r>
      <w:r w:rsidR="00B42CD8">
        <w:rPr>
          <w:rFonts w:ascii="Arial" w:hAnsi="Arial" w:cs="Arial"/>
          <w:color w:val="000000"/>
          <w:sz w:val="22"/>
          <w:szCs w:val="22"/>
        </w:rPr>
        <w:t>2022</w:t>
      </w:r>
      <w:r w:rsidR="00BF78CC">
        <w:rPr>
          <w:rFonts w:ascii="Arial" w:hAnsi="Arial" w:cs="Arial"/>
          <w:color w:val="000000"/>
          <w:sz w:val="22"/>
          <w:szCs w:val="22"/>
        </w:rPr>
        <w:t>.</w:t>
      </w:r>
      <w:r w:rsidR="00CB1C62">
        <w:rPr>
          <w:rFonts w:ascii="Arial" w:hAnsi="Arial" w:cs="Arial"/>
          <w:color w:val="000000"/>
          <w:sz w:val="22"/>
          <w:szCs w:val="22"/>
        </w:rPr>
        <w:t xml:space="preserve"> En comparaison an</w:t>
      </w:r>
      <w:r w:rsidR="004D7453">
        <w:rPr>
          <w:rFonts w:ascii="Arial" w:hAnsi="Arial" w:cs="Arial"/>
          <w:color w:val="000000"/>
          <w:sz w:val="22"/>
          <w:szCs w:val="22"/>
        </w:rPr>
        <w:t xml:space="preserve">nuelle, ce </w:t>
      </w:r>
      <w:r w:rsidR="00F67519">
        <w:rPr>
          <w:rFonts w:ascii="Arial" w:hAnsi="Arial" w:cs="Arial"/>
          <w:color w:val="000000"/>
          <w:sz w:val="22"/>
          <w:szCs w:val="22"/>
        </w:rPr>
        <w:t xml:space="preserve">taux </w:t>
      </w:r>
      <w:r w:rsidR="00C525B4">
        <w:rPr>
          <w:rFonts w:ascii="Arial" w:hAnsi="Arial" w:cs="Arial"/>
          <w:color w:val="000000"/>
          <w:sz w:val="22"/>
          <w:szCs w:val="22"/>
        </w:rPr>
        <w:t>a progressé</w:t>
      </w:r>
      <w:r w:rsidR="00F67519">
        <w:rPr>
          <w:rFonts w:ascii="Arial" w:hAnsi="Arial" w:cs="Arial"/>
          <w:color w:val="000000"/>
          <w:sz w:val="22"/>
          <w:szCs w:val="22"/>
        </w:rPr>
        <w:t xml:space="preserve"> </w:t>
      </w:r>
      <w:r w:rsidR="003F710D">
        <w:rPr>
          <w:rFonts w:ascii="Arial" w:hAnsi="Arial" w:cs="Arial"/>
          <w:color w:val="000000"/>
          <w:sz w:val="22"/>
          <w:szCs w:val="22"/>
        </w:rPr>
        <w:t xml:space="preserve">de </w:t>
      </w:r>
      <w:r w:rsidR="00C866E8">
        <w:rPr>
          <w:rFonts w:ascii="Arial" w:hAnsi="Arial" w:cs="Arial"/>
          <w:color w:val="000000"/>
          <w:sz w:val="22"/>
          <w:szCs w:val="22"/>
        </w:rPr>
        <w:t>1</w:t>
      </w:r>
      <w:r w:rsidR="000A664D">
        <w:rPr>
          <w:rFonts w:ascii="Arial" w:hAnsi="Arial" w:cs="Arial"/>
          <w:color w:val="000000"/>
          <w:sz w:val="22"/>
          <w:szCs w:val="22"/>
        </w:rPr>
        <w:t>9</w:t>
      </w:r>
      <w:r w:rsidR="00896671">
        <w:rPr>
          <w:rFonts w:ascii="Arial" w:hAnsi="Arial" w:cs="Arial"/>
          <w:color w:val="000000"/>
          <w:sz w:val="22"/>
          <w:szCs w:val="22"/>
        </w:rPr>
        <w:t xml:space="preserve"> </w:t>
      </w:r>
      <w:r w:rsidR="0099286F">
        <w:rPr>
          <w:rFonts w:ascii="Arial" w:hAnsi="Arial" w:cs="Arial"/>
          <w:color w:val="000000"/>
          <w:sz w:val="22"/>
          <w:szCs w:val="22"/>
        </w:rPr>
        <w:t>point</w:t>
      </w:r>
      <w:r w:rsidR="00125999">
        <w:rPr>
          <w:rFonts w:ascii="Arial" w:hAnsi="Arial" w:cs="Arial"/>
          <w:color w:val="000000"/>
          <w:sz w:val="22"/>
          <w:szCs w:val="22"/>
        </w:rPr>
        <w:t>s</w:t>
      </w:r>
      <w:r w:rsidR="00CB1C62">
        <w:rPr>
          <w:rFonts w:ascii="Arial" w:hAnsi="Arial" w:cs="Arial"/>
          <w:color w:val="000000"/>
          <w:sz w:val="22"/>
          <w:szCs w:val="22"/>
        </w:rPr>
        <w:t xml:space="preserve"> de base.</w:t>
      </w:r>
    </w:p>
    <w:p w14:paraId="7ACBFC3C" w14:textId="35E80BE0" w:rsidR="007C0649" w:rsidRDefault="007C0649" w:rsidP="007C0649">
      <w:pPr>
        <w:rPr>
          <w:rFonts w:ascii="Arial" w:hAnsi="Arial" w:cs="Arial"/>
          <w:color w:val="000000"/>
          <w:sz w:val="22"/>
          <w:szCs w:val="22"/>
        </w:rPr>
      </w:pPr>
    </w:p>
    <w:p w14:paraId="16422248" w14:textId="26F6C875" w:rsidR="007C0649" w:rsidRDefault="007C0649" w:rsidP="007C0649">
      <w:pPr>
        <w:rPr>
          <w:rFonts w:ascii="Arial" w:hAnsi="Arial" w:cs="Arial"/>
          <w:color w:val="000000"/>
          <w:sz w:val="22"/>
          <w:szCs w:val="22"/>
        </w:rPr>
      </w:pPr>
    </w:p>
    <w:p w14:paraId="716AF2A3" w14:textId="48B3E111" w:rsidR="00811C64" w:rsidRPr="00D73F07" w:rsidRDefault="00D73F07" w:rsidP="00F549FD">
      <w:pPr>
        <w:rPr>
          <w:rFonts w:ascii="Arial" w:hAnsi="Arial" w:cs="Arial"/>
          <w:color w:val="000000"/>
          <w:sz w:val="22"/>
          <w:szCs w:val="22"/>
        </w:rPr>
      </w:pPr>
      <w:r w:rsidRPr="00D73F07">
        <w:rPr>
          <w:noProof/>
          <w:lang w:val="fr-LU" w:eastAsia="fr-LU"/>
        </w:rPr>
        <w:lastRenderedPageBreak/>
        <w:drawing>
          <wp:inline distT="0" distB="0" distL="0" distR="0" wp14:anchorId="37CE34A0" wp14:editId="77DB34AD">
            <wp:extent cx="5756910" cy="2780030"/>
            <wp:effectExtent l="0" t="0" r="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910" cy="2780030"/>
                    </a:xfrm>
                    <a:prstGeom prst="rect">
                      <a:avLst/>
                    </a:prstGeom>
                  </pic:spPr>
                </pic:pic>
              </a:graphicData>
            </a:graphic>
          </wp:inline>
        </w:drawing>
      </w:r>
    </w:p>
    <w:p w14:paraId="019BF6AB" w14:textId="481324FB" w:rsidR="0055678F" w:rsidRDefault="0055678F">
      <w:pPr>
        <w:rPr>
          <w:rFonts w:ascii="Arial" w:hAnsi="Arial" w:cs="Arial"/>
          <w:color w:val="000000"/>
          <w:sz w:val="22"/>
          <w:szCs w:val="22"/>
        </w:rPr>
      </w:pPr>
    </w:p>
    <w:p w14:paraId="217E9511" w14:textId="77777777" w:rsidR="00F549FD" w:rsidRDefault="00F549FD">
      <w:pPr>
        <w:rPr>
          <w:rFonts w:ascii="Arial" w:hAnsi="Arial" w:cs="Arial"/>
          <w:color w:val="000000"/>
          <w:sz w:val="22"/>
          <w:szCs w:val="22"/>
        </w:rPr>
      </w:pPr>
    </w:p>
    <w:p w14:paraId="0229E9D8" w14:textId="321C4551" w:rsidR="007C0649" w:rsidRPr="00BB19D1" w:rsidRDefault="007C0649" w:rsidP="00544604">
      <w:pPr>
        <w:spacing w:line="360" w:lineRule="auto"/>
        <w:jc w:val="both"/>
        <w:rPr>
          <w:rFonts w:ascii="Arial" w:hAnsi="Arial" w:cs="Arial"/>
          <w:color w:val="000000"/>
          <w:sz w:val="22"/>
          <w:szCs w:val="22"/>
        </w:rPr>
      </w:pPr>
      <w:r w:rsidRPr="00BB19D1">
        <w:rPr>
          <w:rFonts w:ascii="Arial" w:hAnsi="Arial" w:cs="Arial"/>
          <w:color w:val="000000"/>
          <w:sz w:val="22"/>
          <w:szCs w:val="22"/>
        </w:rPr>
        <w:t xml:space="preserve">Les tableaux relatifs aux taux d'intérêt pratiqués par les établissements de crédit peuvent être consultés et/ou téléchargés sur le site Internet de la BCL à l'adresse </w:t>
      </w:r>
      <w:proofErr w:type="gramStart"/>
      <w:r w:rsidRPr="00BB19D1">
        <w:rPr>
          <w:rFonts w:ascii="Arial" w:hAnsi="Arial" w:cs="Arial"/>
          <w:color w:val="000000"/>
          <w:sz w:val="22"/>
          <w:szCs w:val="22"/>
        </w:rPr>
        <w:t>suivante:</w:t>
      </w:r>
      <w:proofErr w:type="gramEnd"/>
    </w:p>
    <w:p w14:paraId="1CFCB41A" w14:textId="77777777" w:rsidR="007C0649" w:rsidRPr="00BB19D1" w:rsidRDefault="007C0649" w:rsidP="00544604">
      <w:pPr>
        <w:spacing w:line="360" w:lineRule="auto"/>
        <w:rPr>
          <w:rFonts w:ascii="Arial" w:hAnsi="Arial" w:cs="Arial"/>
          <w:sz w:val="22"/>
          <w:szCs w:val="22"/>
        </w:rPr>
      </w:pPr>
    </w:p>
    <w:p w14:paraId="2595F881" w14:textId="77777777" w:rsidR="007C0649" w:rsidRPr="00BB19D1" w:rsidRDefault="00000000" w:rsidP="00544604">
      <w:pPr>
        <w:spacing w:line="360" w:lineRule="auto"/>
        <w:rPr>
          <w:rFonts w:ascii="Arial" w:hAnsi="Arial" w:cs="Arial"/>
          <w:color w:val="000000"/>
          <w:sz w:val="22"/>
          <w:szCs w:val="22"/>
        </w:rPr>
      </w:pPr>
      <w:hyperlink r:id="rId11" w:history="1">
        <w:r w:rsidR="007C0649" w:rsidRPr="00BB19D1">
          <w:rPr>
            <w:rStyle w:val="Hyperlink"/>
            <w:rFonts w:ascii="Arial" w:hAnsi="Arial" w:cs="Arial"/>
            <w:sz w:val="22"/>
            <w:szCs w:val="22"/>
          </w:rPr>
          <w:t>http://www.bcl.lu/fr/statistiques/series_statistiques_luxembourg/03_marche_capitaux_interets/index.htm</w:t>
        </w:r>
      </w:hyperlink>
    </w:p>
    <w:p w14:paraId="056B3A0B" w14:textId="77777777" w:rsidR="007C0649" w:rsidRPr="00BB19D1" w:rsidRDefault="007C0649" w:rsidP="00544604">
      <w:pPr>
        <w:spacing w:line="360" w:lineRule="auto"/>
        <w:rPr>
          <w:rFonts w:ascii="Arial" w:hAnsi="Arial" w:cs="Arial"/>
          <w:color w:val="000000"/>
          <w:sz w:val="22"/>
          <w:szCs w:val="22"/>
        </w:rPr>
      </w:pPr>
    </w:p>
    <w:p w14:paraId="7D9E6EEA" w14:textId="77777777" w:rsidR="007C0649" w:rsidRPr="00BB19D1" w:rsidRDefault="007C0649" w:rsidP="00544604">
      <w:pPr>
        <w:spacing w:line="360" w:lineRule="auto"/>
        <w:rPr>
          <w:rFonts w:ascii="Arial" w:hAnsi="Arial" w:cs="Arial"/>
          <w:color w:val="000000"/>
          <w:sz w:val="22"/>
          <w:szCs w:val="22"/>
        </w:rPr>
      </w:pPr>
      <w:r w:rsidRPr="00BB19D1">
        <w:rPr>
          <w:rFonts w:ascii="Arial" w:hAnsi="Arial" w:cs="Arial"/>
          <w:b/>
          <w:color w:val="000000"/>
          <w:sz w:val="22"/>
          <w:szCs w:val="22"/>
        </w:rPr>
        <w:t>Méthode de pondération</w:t>
      </w:r>
    </w:p>
    <w:p w14:paraId="42120CAE" w14:textId="77777777" w:rsidR="007C0649" w:rsidRPr="00BB19D1" w:rsidRDefault="007C0649" w:rsidP="00544604">
      <w:pPr>
        <w:spacing w:line="360" w:lineRule="auto"/>
        <w:jc w:val="both"/>
        <w:rPr>
          <w:rFonts w:ascii="Arial" w:hAnsi="Arial" w:cs="Arial"/>
          <w:color w:val="000000"/>
          <w:sz w:val="22"/>
          <w:szCs w:val="22"/>
        </w:rPr>
      </w:pPr>
      <w:r w:rsidRPr="00BB19D1">
        <w:rPr>
          <w:rFonts w:ascii="Arial" w:hAnsi="Arial" w:cs="Arial"/>
          <w:color w:val="000000"/>
          <w:sz w:val="22"/>
          <w:szCs w:val="22"/>
        </w:rPr>
        <w:t xml:space="preserve">Les taux d'intérêt appliqués aux nouveaux contrats sont pondérés au sein des catégories d’instruments concernées par les montants des contrats individuels. Ceci résulte de la compilation des agrégats nationaux effectuée par les établissements de crédit déclarants et par la BCL. </w:t>
      </w:r>
    </w:p>
    <w:p w14:paraId="07355E2C" w14:textId="119A070B" w:rsidR="007C0649" w:rsidRDefault="007C0649" w:rsidP="007C0649">
      <w:pPr>
        <w:pStyle w:val="BodyText"/>
        <w:spacing w:before="3"/>
        <w:rPr>
          <w:b/>
          <w:sz w:val="13"/>
        </w:rPr>
      </w:pPr>
    </w:p>
    <w:p w14:paraId="256A67CC" w14:textId="77777777" w:rsidR="007C0649" w:rsidRDefault="007C0649" w:rsidP="007C0649">
      <w:pPr>
        <w:pStyle w:val="BodyText"/>
        <w:spacing w:before="3"/>
        <w:rPr>
          <w:b/>
          <w:sz w:val="13"/>
        </w:rPr>
      </w:pPr>
    </w:p>
    <w:p w14:paraId="7E1CBE38" w14:textId="77777777" w:rsidR="007C0649" w:rsidRDefault="007C0649" w:rsidP="007C0649">
      <w:pPr>
        <w:pStyle w:val="BodyText"/>
        <w:rPr>
          <w:b/>
          <w:sz w:val="22"/>
        </w:rPr>
      </w:pPr>
      <w:r>
        <w:rPr>
          <w:b/>
          <w:noProof/>
          <w:sz w:val="22"/>
          <w:lang w:val="fr-LU" w:eastAsia="fr-LU" w:bidi="ar-SA"/>
        </w:rPr>
        <mc:AlternateContent>
          <mc:Choice Requires="wps">
            <w:drawing>
              <wp:anchor distT="0" distB="0" distL="114300" distR="114300" simplePos="0" relativeHeight="251659264" behindDoc="0" locked="0" layoutInCell="1" allowOverlap="1" wp14:anchorId="7A15AED4" wp14:editId="2CE0E45E">
                <wp:simplePos x="0" y="0"/>
                <wp:positionH relativeFrom="column">
                  <wp:posOffset>-23495</wp:posOffset>
                </wp:positionH>
                <wp:positionV relativeFrom="paragraph">
                  <wp:posOffset>146685</wp:posOffset>
                </wp:positionV>
                <wp:extent cx="3562350" cy="28575"/>
                <wp:effectExtent l="38100" t="38100" r="76200" b="85725"/>
                <wp:wrapNone/>
                <wp:docPr id="41" name="Straight Connector 41"/>
                <wp:cNvGraphicFramePr/>
                <a:graphic xmlns:a="http://schemas.openxmlformats.org/drawingml/2006/main">
                  <a:graphicData uri="http://schemas.microsoft.com/office/word/2010/wordprocessingShape">
                    <wps:wsp>
                      <wps:cNvCnPr/>
                      <wps:spPr>
                        <a:xfrm>
                          <a:off x="0" y="0"/>
                          <a:ext cx="35623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C2E826" id="Straight Connector 4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1.55pt" to="278.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" strokecolor="#4f81bd [3204]" strokeweight="2pt">
                <v:shadow on="t" color="black" opacity="24903f" origin=",.5" offset="0,.55556mm"/>
              </v:line>
            </w:pict>
          </mc:Fallback>
        </mc:AlternateContent>
      </w:r>
    </w:p>
    <w:p w14:paraId="2FBA64A1" w14:textId="77777777" w:rsidR="007C0649" w:rsidRDefault="007C0649" w:rsidP="007C0649">
      <w:pPr>
        <w:pStyle w:val="BodyText"/>
        <w:spacing w:before="2"/>
        <w:rPr>
          <w:b/>
          <w:sz w:val="27"/>
        </w:rPr>
      </w:pPr>
    </w:p>
    <w:p w14:paraId="0D341922" w14:textId="75CC2E7A" w:rsidR="008E18A9" w:rsidRPr="00134107" w:rsidRDefault="008E18A9" w:rsidP="00924F80">
      <w:pPr>
        <w:rPr>
          <w:rFonts w:ascii="Arial" w:hAnsi="Arial" w:cs="Arial"/>
          <w:sz w:val="22"/>
          <w:szCs w:val="22"/>
        </w:rPr>
      </w:pPr>
    </w:p>
    <w:sectPr w:rsidR="008E18A9" w:rsidRPr="00134107" w:rsidSect="00F92152">
      <w:headerReference w:type="default" r:id="rId12"/>
      <w:footerReference w:type="even" r:id="rId13"/>
      <w:footerReference w:type="default" r:id="rId14"/>
      <w:pgSz w:w="11900" w:h="16840"/>
      <w:pgMar w:top="1701" w:right="1417" w:bottom="1985"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D2F6" w14:textId="77777777" w:rsidR="00057645" w:rsidRDefault="00057645" w:rsidP="00797C2F">
      <w:r>
        <w:separator/>
      </w:r>
    </w:p>
  </w:endnote>
  <w:endnote w:type="continuationSeparator" w:id="0">
    <w:p w14:paraId="45B38270" w14:textId="77777777" w:rsidR="00057645" w:rsidRDefault="00057645" w:rsidP="0079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F959" w14:textId="77777777" w:rsidR="002E31FA" w:rsidRDefault="002E31FA" w:rsidP="008E1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2707C" w14:textId="77777777" w:rsidR="002E31FA" w:rsidRDefault="002E31FA" w:rsidP="002E31F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9CED" w14:textId="7D75EF5C" w:rsidR="002E31FA" w:rsidRPr="006B160E" w:rsidRDefault="002E31FA" w:rsidP="008E18A9">
    <w:pPr>
      <w:pStyle w:val="Footer"/>
      <w:framePr w:w="178" w:h="274" w:hRule="exact" w:wrap="around" w:vAnchor="text" w:hAnchor="page" w:x="11318" w:y="510"/>
      <w:rPr>
        <w:rStyle w:val="PageNumber"/>
        <w:rFonts w:ascii="Arial" w:hAnsi="Arial" w:cs="Arial"/>
        <w:sz w:val="20"/>
        <w:szCs w:val="20"/>
      </w:rPr>
    </w:pPr>
    <w:r w:rsidRPr="006B160E">
      <w:rPr>
        <w:rStyle w:val="PageNumber"/>
        <w:rFonts w:ascii="Arial" w:hAnsi="Arial" w:cs="Arial"/>
        <w:sz w:val="20"/>
        <w:szCs w:val="20"/>
      </w:rPr>
      <w:fldChar w:fldCharType="begin"/>
    </w:r>
    <w:r w:rsidRPr="006B160E">
      <w:rPr>
        <w:rStyle w:val="PageNumber"/>
        <w:rFonts w:ascii="Arial" w:hAnsi="Arial" w:cs="Arial"/>
        <w:sz w:val="20"/>
        <w:szCs w:val="20"/>
      </w:rPr>
      <w:instrText xml:space="preserve">PAGE  </w:instrText>
    </w:r>
    <w:r w:rsidRPr="006B160E">
      <w:rPr>
        <w:rStyle w:val="PageNumber"/>
        <w:rFonts w:ascii="Arial" w:hAnsi="Arial" w:cs="Arial"/>
        <w:sz w:val="20"/>
        <w:szCs w:val="20"/>
      </w:rPr>
      <w:fldChar w:fldCharType="separate"/>
    </w:r>
    <w:r w:rsidR="00D45A4A">
      <w:rPr>
        <w:rStyle w:val="PageNumber"/>
        <w:rFonts w:ascii="Arial" w:hAnsi="Arial" w:cs="Arial"/>
        <w:noProof/>
        <w:sz w:val="20"/>
        <w:szCs w:val="20"/>
      </w:rPr>
      <w:t>1</w:t>
    </w:r>
    <w:r w:rsidRPr="006B160E">
      <w:rPr>
        <w:rStyle w:val="PageNumber"/>
        <w:rFonts w:ascii="Arial" w:hAnsi="Arial" w:cs="Arial"/>
        <w:sz w:val="20"/>
        <w:szCs w:val="20"/>
      </w:rPr>
      <w:fldChar w:fldCharType="end"/>
    </w:r>
  </w:p>
  <w:p w14:paraId="1EDED412" w14:textId="0F61688E" w:rsidR="00797C2F" w:rsidRDefault="00E62386" w:rsidP="002E31FA">
    <w:pPr>
      <w:pStyle w:val="Footer"/>
      <w:ind w:right="360" w:firstLine="360"/>
    </w:pPr>
    <w:r>
      <w:rPr>
        <w:noProof/>
        <w:lang w:val="fr-LU" w:eastAsia="fr-LU"/>
      </w:rPr>
      <w:drawing>
        <wp:anchor distT="0" distB="0" distL="114300" distR="114300" simplePos="0" relativeHeight="251663360" behindDoc="0" locked="0" layoutInCell="1" allowOverlap="1" wp14:anchorId="26F4BF8B" wp14:editId="3B42D522">
          <wp:simplePos x="0" y="0"/>
          <wp:positionH relativeFrom="column">
            <wp:posOffset>-19050</wp:posOffset>
          </wp:positionH>
          <wp:positionV relativeFrom="paragraph">
            <wp:posOffset>-434340</wp:posOffset>
          </wp:positionV>
          <wp:extent cx="2142596" cy="705996"/>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596" cy="705996"/>
                  </a:xfrm>
                  <a:prstGeom prst="rect">
                    <a:avLst/>
                  </a:prstGeom>
                  <a:noFill/>
                  <a:ln>
                    <a:noFill/>
                  </a:ln>
                </pic:spPr>
              </pic:pic>
            </a:graphicData>
          </a:graphic>
          <wp14:sizeRelH relativeFrom="page">
            <wp14:pctWidth>0</wp14:pctWidth>
          </wp14:sizeRelH>
          <wp14:sizeRelV relativeFrom="page">
            <wp14:pctHeight>0</wp14:pctHeight>
          </wp14:sizeRelV>
        </wp:anchor>
      </w:drawing>
    </w:r>
    <w:r w:rsidR="00797C2F">
      <w:rPr>
        <w:noProof/>
        <w:lang w:val="fr-LU" w:eastAsia="fr-LU"/>
      </w:rPr>
      <mc:AlternateContent>
        <mc:Choice Requires="wpg">
          <w:drawing>
            <wp:anchor distT="0" distB="0" distL="114300" distR="114300" simplePos="0" relativeHeight="251661312" behindDoc="1" locked="0" layoutInCell="1" allowOverlap="1" wp14:anchorId="7C047D5B" wp14:editId="5349F76E">
              <wp:simplePos x="0" y="0"/>
              <wp:positionH relativeFrom="page">
                <wp:posOffset>4368165</wp:posOffset>
              </wp:positionH>
              <wp:positionV relativeFrom="page">
                <wp:posOffset>9668510</wp:posOffset>
              </wp:positionV>
              <wp:extent cx="3191510" cy="1023620"/>
              <wp:effectExtent l="0" t="3810" r="9525" b="13970"/>
              <wp:wrapNone/>
              <wp:docPr id="15" name="Grouper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1510" cy="1023620"/>
                        <a:chOff x="6880" y="15226"/>
                        <a:chExt cx="5026" cy="1612"/>
                      </a:xfrm>
                    </wpg:grpSpPr>
                    <wps:wsp>
                      <wps:cNvPr id="16" name="AutoShape 16"/>
                      <wps:cNvSpPr>
                        <a:spLocks/>
                      </wps:cNvSpPr>
                      <wps:spPr bwMode="auto">
                        <a:xfrm>
                          <a:off x="11345" y="15226"/>
                          <a:ext cx="559" cy="1612"/>
                        </a:xfrm>
                        <a:custGeom>
                          <a:avLst/>
                          <a:gdLst>
                            <a:gd name="T0" fmla="+- 0 11904 11346"/>
                            <a:gd name="T1" fmla="*/ T0 w 559"/>
                            <a:gd name="T2" fmla="+- 0 15226 15226"/>
                            <a:gd name="T3" fmla="*/ 15226 h 1612"/>
                            <a:gd name="T4" fmla="+- 0 11346 11346"/>
                            <a:gd name="T5" fmla="*/ T4 w 559"/>
                            <a:gd name="T6" fmla="+- 0 15549 15226"/>
                            <a:gd name="T7" fmla="*/ 15549 h 1612"/>
                            <a:gd name="T8" fmla="+- 0 11904 11346"/>
                            <a:gd name="T9" fmla="*/ T8 w 559"/>
                            <a:gd name="T10" fmla="+- 0 15871 15226"/>
                            <a:gd name="T11" fmla="*/ 15871 h 1612"/>
                            <a:gd name="T12" fmla="+- 0 11904 11346"/>
                            <a:gd name="T13" fmla="*/ T12 w 559"/>
                            <a:gd name="T14" fmla="+- 0 15226 15226"/>
                            <a:gd name="T15" fmla="*/ 15226 h 1612"/>
                            <a:gd name="T16" fmla="+- 0 11904 11346"/>
                            <a:gd name="T17" fmla="*/ T16 w 559"/>
                            <a:gd name="T18" fmla="+- 0 16516 15226"/>
                            <a:gd name="T19" fmla="*/ 16516 h 1612"/>
                            <a:gd name="T20" fmla="+- 0 11347 11346"/>
                            <a:gd name="T21" fmla="*/ T20 w 559"/>
                            <a:gd name="T22" fmla="+- 0 16838 15226"/>
                            <a:gd name="T23" fmla="*/ 16838 h 1612"/>
                            <a:gd name="T24" fmla="+- 0 11904 11346"/>
                            <a:gd name="T25" fmla="*/ T24 w 559"/>
                            <a:gd name="T26" fmla="+- 0 16838 15226"/>
                            <a:gd name="T27" fmla="*/ 16838 h 1612"/>
                            <a:gd name="T28" fmla="+- 0 11904 11346"/>
                            <a:gd name="T29" fmla="*/ T28 w 559"/>
                            <a:gd name="T30" fmla="+- 0 16516 15226"/>
                            <a:gd name="T31" fmla="*/ 16516 h 16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9" h="1612">
                              <a:moveTo>
                                <a:pt x="558" y="0"/>
                              </a:moveTo>
                              <a:lnTo>
                                <a:pt x="0" y="323"/>
                              </a:lnTo>
                              <a:lnTo>
                                <a:pt x="558" y="645"/>
                              </a:lnTo>
                              <a:lnTo>
                                <a:pt x="558" y="0"/>
                              </a:lnTo>
                              <a:moveTo>
                                <a:pt x="558" y="1290"/>
                              </a:moveTo>
                              <a:lnTo>
                                <a:pt x="1" y="1612"/>
                              </a:lnTo>
                              <a:lnTo>
                                <a:pt x="558" y="1612"/>
                              </a:lnTo>
                              <a:lnTo>
                                <a:pt x="558" y="1290"/>
                              </a:lnTo>
                            </a:path>
                          </a:pathLst>
                        </a:custGeom>
                        <a:solidFill>
                          <a:srgbClr val="4697B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7"/>
                      <wps:cNvCnPr/>
                      <wps:spPr bwMode="auto">
                        <a:xfrm>
                          <a:off x="11905" y="16516"/>
                          <a:ext cx="0" cy="322"/>
                        </a:xfrm>
                        <a:prstGeom prst="line">
                          <a:avLst/>
                        </a:prstGeom>
                        <a:noFill/>
                        <a:ln w="787">
                          <a:solidFill>
                            <a:srgbClr val="72CDD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 name="Freeform 18"/>
                      <wps:cNvSpPr>
                        <a:spLocks/>
                      </wps:cNvSpPr>
                      <wps:spPr bwMode="auto">
                        <a:xfrm>
                          <a:off x="11904" y="16515"/>
                          <a:ext cx="2" cy="2"/>
                        </a:xfrm>
                        <a:custGeom>
                          <a:avLst/>
                          <a:gdLst>
                            <a:gd name="T0" fmla="+- 0 11906 11904"/>
                            <a:gd name="T1" fmla="*/ T0 w 2"/>
                            <a:gd name="T2" fmla="+- 0 16515 16515"/>
                            <a:gd name="T3" fmla="*/ 16515 h 2"/>
                            <a:gd name="T4" fmla="+- 0 11904 11904"/>
                            <a:gd name="T5" fmla="*/ T4 w 2"/>
                            <a:gd name="T6" fmla="+- 0 16516 16515"/>
                            <a:gd name="T7" fmla="*/ 16516 h 2"/>
                            <a:gd name="T8" fmla="+- 0 11906 11904"/>
                            <a:gd name="T9" fmla="*/ T8 w 2"/>
                            <a:gd name="T10" fmla="+- 0 16517 16515"/>
                            <a:gd name="T11" fmla="*/ 16517 h 2"/>
                            <a:gd name="T12" fmla="+- 0 11906 11904"/>
                            <a:gd name="T13" fmla="*/ T12 w 2"/>
                            <a:gd name="T14" fmla="+- 0 16515 16515"/>
                            <a:gd name="T15" fmla="*/ 16515 h 2"/>
                          </a:gdLst>
                          <a:ahLst/>
                          <a:cxnLst>
                            <a:cxn ang="0">
                              <a:pos x="T1" y="T3"/>
                            </a:cxn>
                            <a:cxn ang="0">
                              <a:pos x="T5" y="T7"/>
                            </a:cxn>
                            <a:cxn ang="0">
                              <a:pos x="T9" y="T11"/>
                            </a:cxn>
                            <a:cxn ang="0">
                              <a:pos x="T13" y="T15"/>
                            </a:cxn>
                          </a:cxnLst>
                          <a:rect l="0" t="0" r="r" b="b"/>
                          <a:pathLst>
                            <a:path w="2" h="2">
                              <a:moveTo>
                                <a:pt x="2" y="0"/>
                              </a:moveTo>
                              <a:lnTo>
                                <a:pt x="0" y="1"/>
                              </a:lnTo>
                              <a:lnTo>
                                <a:pt x="2" y="2"/>
                              </a:lnTo>
                              <a:lnTo>
                                <a:pt x="2" y="0"/>
                              </a:lnTo>
                              <a:close/>
                            </a:path>
                          </a:pathLst>
                        </a:custGeom>
                        <a:solidFill>
                          <a:srgbClr val="F6F3EC"/>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11345" y="15871"/>
                          <a:ext cx="559" cy="645"/>
                        </a:xfrm>
                        <a:custGeom>
                          <a:avLst/>
                          <a:gdLst>
                            <a:gd name="T0" fmla="+- 0 11904 11346"/>
                            <a:gd name="T1" fmla="*/ T0 w 559"/>
                            <a:gd name="T2" fmla="+- 0 15871 15871"/>
                            <a:gd name="T3" fmla="*/ 15871 h 645"/>
                            <a:gd name="T4" fmla="+- 0 11346 11346"/>
                            <a:gd name="T5" fmla="*/ T4 w 559"/>
                            <a:gd name="T6" fmla="+- 0 16194 15871"/>
                            <a:gd name="T7" fmla="*/ 16194 h 645"/>
                            <a:gd name="T8" fmla="+- 0 11904 11346"/>
                            <a:gd name="T9" fmla="*/ T8 w 559"/>
                            <a:gd name="T10" fmla="+- 0 16516 15871"/>
                            <a:gd name="T11" fmla="*/ 16516 h 645"/>
                            <a:gd name="T12" fmla="+- 0 11904 11346"/>
                            <a:gd name="T13" fmla="*/ T12 w 559"/>
                            <a:gd name="T14" fmla="+- 0 15871 15871"/>
                            <a:gd name="T15" fmla="*/ 15871 h 645"/>
                          </a:gdLst>
                          <a:ahLst/>
                          <a:cxnLst>
                            <a:cxn ang="0">
                              <a:pos x="T1" y="T3"/>
                            </a:cxn>
                            <a:cxn ang="0">
                              <a:pos x="T5" y="T7"/>
                            </a:cxn>
                            <a:cxn ang="0">
                              <a:pos x="T9" y="T11"/>
                            </a:cxn>
                            <a:cxn ang="0">
                              <a:pos x="T13" y="T15"/>
                            </a:cxn>
                          </a:cxnLst>
                          <a:rect l="0" t="0" r="r" b="b"/>
                          <a:pathLst>
                            <a:path w="559" h="645">
                              <a:moveTo>
                                <a:pt x="558" y="0"/>
                              </a:moveTo>
                              <a:lnTo>
                                <a:pt x="0" y="323"/>
                              </a:lnTo>
                              <a:lnTo>
                                <a:pt x="558" y="645"/>
                              </a:lnTo>
                              <a:lnTo>
                                <a:pt x="558" y="0"/>
                              </a:lnTo>
                              <a:close/>
                            </a:path>
                          </a:pathLst>
                        </a:custGeom>
                        <a:solidFill>
                          <a:srgbClr val="D2D4D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20"/>
                      <wps:cNvCnPr/>
                      <wps:spPr bwMode="auto">
                        <a:xfrm>
                          <a:off x="11905" y="15871"/>
                          <a:ext cx="0" cy="645"/>
                        </a:xfrm>
                        <a:prstGeom prst="line">
                          <a:avLst/>
                        </a:prstGeom>
                        <a:noFill/>
                        <a:ln w="787">
                          <a:solidFill>
                            <a:srgbClr val="F6F3EC"/>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 name="Freeform 21"/>
                      <wps:cNvSpPr>
                        <a:spLocks/>
                      </wps:cNvSpPr>
                      <wps:spPr bwMode="auto">
                        <a:xfrm>
                          <a:off x="10787" y="15226"/>
                          <a:ext cx="559" cy="645"/>
                        </a:xfrm>
                        <a:custGeom>
                          <a:avLst/>
                          <a:gdLst>
                            <a:gd name="T0" fmla="+- 0 10788 10788"/>
                            <a:gd name="T1" fmla="*/ T0 w 559"/>
                            <a:gd name="T2" fmla="+- 0 15226 15226"/>
                            <a:gd name="T3" fmla="*/ 15226 h 645"/>
                            <a:gd name="T4" fmla="+- 0 10788 10788"/>
                            <a:gd name="T5" fmla="*/ T4 w 559"/>
                            <a:gd name="T6" fmla="+- 0 15871 15226"/>
                            <a:gd name="T7" fmla="*/ 15871 h 645"/>
                            <a:gd name="T8" fmla="+- 0 11346 10788"/>
                            <a:gd name="T9" fmla="*/ T8 w 559"/>
                            <a:gd name="T10" fmla="+- 0 15549 15226"/>
                            <a:gd name="T11" fmla="*/ 15549 h 645"/>
                            <a:gd name="T12" fmla="+- 0 10788 10788"/>
                            <a:gd name="T13" fmla="*/ T12 w 559"/>
                            <a:gd name="T14" fmla="+- 0 15226 15226"/>
                            <a:gd name="T15" fmla="*/ 15226 h 645"/>
                          </a:gdLst>
                          <a:ahLst/>
                          <a:cxnLst>
                            <a:cxn ang="0">
                              <a:pos x="T1" y="T3"/>
                            </a:cxn>
                            <a:cxn ang="0">
                              <a:pos x="T5" y="T7"/>
                            </a:cxn>
                            <a:cxn ang="0">
                              <a:pos x="T9" y="T11"/>
                            </a:cxn>
                            <a:cxn ang="0">
                              <a:pos x="T13" y="T15"/>
                            </a:cxn>
                          </a:cxnLst>
                          <a:rect l="0" t="0" r="r" b="b"/>
                          <a:pathLst>
                            <a:path w="559" h="645">
                              <a:moveTo>
                                <a:pt x="0" y="0"/>
                              </a:moveTo>
                              <a:lnTo>
                                <a:pt x="0" y="645"/>
                              </a:lnTo>
                              <a:lnTo>
                                <a:pt x="558" y="323"/>
                              </a:lnTo>
                              <a:lnTo>
                                <a:pt x="0" y="0"/>
                              </a:lnTo>
                              <a:close/>
                            </a:path>
                          </a:pathLst>
                        </a:custGeom>
                        <a:solidFill>
                          <a:srgbClr val="58BDD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10787" y="16515"/>
                          <a:ext cx="558" cy="322"/>
                        </a:xfrm>
                        <a:custGeom>
                          <a:avLst/>
                          <a:gdLst>
                            <a:gd name="T0" fmla="+- 0 10788 10788"/>
                            <a:gd name="T1" fmla="*/ T0 w 558"/>
                            <a:gd name="T2" fmla="+- 0 16516 16516"/>
                            <a:gd name="T3" fmla="*/ 16516 h 322"/>
                            <a:gd name="T4" fmla="+- 0 10788 10788"/>
                            <a:gd name="T5" fmla="*/ T4 w 558"/>
                            <a:gd name="T6" fmla="+- 0 16838 16516"/>
                            <a:gd name="T7" fmla="*/ 16838 h 322"/>
                            <a:gd name="T8" fmla="+- 0 11346 10788"/>
                            <a:gd name="T9" fmla="*/ T8 w 558"/>
                            <a:gd name="T10" fmla="+- 0 16838 16516"/>
                            <a:gd name="T11" fmla="*/ 16838 h 322"/>
                            <a:gd name="T12" fmla="+- 0 10788 10788"/>
                            <a:gd name="T13" fmla="*/ T12 w 558"/>
                            <a:gd name="T14" fmla="+- 0 16516 16516"/>
                            <a:gd name="T15" fmla="*/ 16516 h 322"/>
                          </a:gdLst>
                          <a:ahLst/>
                          <a:cxnLst>
                            <a:cxn ang="0">
                              <a:pos x="T1" y="T3"/>
                            </a:cxn>
                            <a:cxn ang="0">
                              <a:pos x="T5" y="T7"/>
                            </a:cxn>
                            <a:cxn ang="0">
                              <a:pos x="T9" y="T11"/>
                            </a:cxn>
                            <a:cxn ang="0">
                              <a:pos x="T13" y="T15"/>
                            </a:cxn>
                          </a:cxnLst>
                          <a:rect l="0" t="0" r="r" b="b"/>
                          <a:pathLst>
                            <a:path w="558" h="322">
                              <a:moveTo>
                                <a:pt x="0" y="0"/>
                              </a:moveTo>
                              <a:lnTo>
                                <a:pt x="0" y="322"/>
                              </a:lnTo>
                              <a:lnTo>
                                <a:pt x="558" y="322"/>
                              </a:lnTo>
                              <a:lnTo>
                                <a:pt x="0" y="0"/>
                              </a:lnTo>
                              <a:close/>
                            </a:path>
                          </a:pathLst>
                        </a:custGeom>
                        <a:solidFill>
                          <a:srgbClr val="D2D4D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10229" y="15871"/>
                          <a:ext cx="559" cy="645"/>
                        </a:xfrm>
                        <a:custGeom>
                          <a:avLst/>
                          <a:gdLst>
                            <a:gd name="T0" fmla="+- 0 10788 10230"/>
                            <a:gd name="T1" fmla="*/ T0 w 559"/>
                            <a:gd name="T2" fmla="+- 0 15871 15871"/>
                            <a:gd name="T3" fmla="*/ 15871 h 645"/>
                            <a:gd name="T4" fmla="+- 0 10230 10230"/>
                            <a:gd name="T5" fmla="*/ T4 w 559"/>
                            <a:gd name="T6" fmla="+- 0 16194 15871"/>
                            <a:gd name="T7" fmla="*/ 16194 h 645"/>
                            <a:gd name="T8" fmla="+- 0 10788 10230"/>
                            <a:gd name="T9" fmla="*/ T8 w 559"/>
                            <a:gd name="T10" fmla="+- 0 16516 15871"/>
                            <a:gd name="T11" fmla="*/ 16516 h 645"/>
                            <a:gd name="T12" fmla="+- 0 10788 10230"/>
                            <a:gd name="T13" fmla="*/ T12 w 559"/>
                            <a:gd name="T14" fmla="+- 0 15871 15871"/>
                            <a:gd name="T15" fmla="*/ 15871 h 645"/>
                          </a:gdLst>
                          <a:ahLst/>
                          <a:cxnLst>
                            <a:cxn ang="0">
                              <a:pos x="T1" y="T3"/>
                            </a:cxn>
                            <a:cxn ang="0">
                              <a:pos x="T5" y="T7"/>
                            </a:cxn>
                            <a:cxn ang="0">
                              <a:pos x="T9" y="T11"/>
                            </a:cxn>
                            <a:cxn ang="0">
                              <a:pos x="T13" y="T15"/>
                            </a:cxn>
                          </a:cxnLst>
                          <a:rect l="0" t="0" r="r" b="b"/>
                          <a:pathLst>
                            <a:path w="559" h="645">
                              <a:moveTo>
                                <a:pt x="558" y="0"/>
                              </a:moveTo>
                              <a:lnTo>
                                <a:pt x="0" y="323"/>
                              </a:lnTo>
                              <a:lnTo>
                                <a:pt x="558" y="645"/>
                              </a:lnTo>
                              <a:lnTo>
                                <a:pt x="558" y="0"/>
                              </a:lnTo>
                              <a:close/>
                            </a:path>
                          </a:pathLst>
                        </a:custGeom>
                        <a:solidFill>
                          <a:srgbClr val="27728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0229" y="15226"/>
                          <a:ext cx="559" cy="645"/>
                        </a:xfrm>
                        <a:custGeom>
                          <a:avLst/>
                          <a:gdLst>
                            <a:gd name="T0" fmla="+- 0 10788 10230"/>
                            <a:gd name="T1" fmla="*/ T0 w 559"/>
                            <a:gd name="T2" fmla="+- 0 15226 15226"/>
                            <a:gd name="T3" fmla="*/ 15226 h 645"/>
                            <a:gd name="T4" fmla="+- 0 10230 10230"/>
                            <a:gd name="T5" fmla="*/ T4 w 559"/>
                            <a:gd name="T6" fmla="+- 0 15549 15226"/>
                            <a:gd name="T7" fmla="*/ 15549 h 645"/>
                            <a:gd name="T8" fmla="+- 0 10788 10230"/>
                            <a:gd name="T9" fmla="*/ T8 w 559"/>
                            <a:gd name="T10" fmla="+- 0 15871 15226"/>
                            <a:gd name="T11" fmla="*/ 15871 h 645"/>
                            <a:gd name="T12" fmla="+- 0 10788 10230"/>
                            <a:gd name="T13" fmla="*/ T12 w 559"/>
                            <a:gd name="T14" fmla="+- 0 15226 15226"/>
                            <a:gd name="T15" fmla="*/ 15226 h 645"/>
                          </a:gdLst>
                          <a:ahLst/>
                          <a:cxnLst>
                            <a:cxn ang="0">
                              <a:pos x="T1" y="T3"/>
                            </a:cxn>
                            <a:cxn ang="0">
                              <a:pos x="T5" y="T7"/>
                            </a:cxn>
                            <a:cxn ang="0">
                              <a:pos x="T9" y="T11"/>
                            </a:cxn>
                            <a:cxn ang="0">
                              <a:pos x="T13" y="T15"/>
                            </a:cxn>
                          </a:cxnLst>
                          <a:rect l="0" t="0" r="r" b="b"/>
                          <a:pathLst>
                            <a:path w="559" h="645">
                              <a:moveTo>
                                <a:pt x="558" y="0"/>
                              </a:moveTo>
                              <a:lnTo>
                                <a:pt x="0" y="323"/>
                              </a:lnTo>
                              <a:lnTo>
                                <a:pt x="558" y="645"/>
                              </a:lnTo>
                              <a:lnTo>
                                <a:pt x="558" y="0"/>
                              </a:lnTo>
                              <a:close/>
                            </a:path>
                          </a:pathLst>
                        </a:custGeom>
                        <a:solidFill>
                          <a:srgbClr val="58BDD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0230" y="16515"/>
                          <a:ext cx="558" cy="322"/>
                        </a:xfrm>
                        <a:custGeom>
                          <a:avLst/>
                          <a:gdLst>
                            <a:gd name="T0" fmla="+- 0 10788 10230"/>
                            <a:gd name="T1" fmla="*/ T0 w 558"/>
                            <a:gd name="T2" fmla="+- 0 16516 16516"/>
                            <a:gd name="T3" fmla="*/ 16516 h 322"/>
                            <a:gd name="T4" fmla="+- 0 10230 10230"/>
                            <a:gd name="T5" fmla="*/ T4 w 558"/>
                            <a:gd name="T6" fmla="+- 0 16838 16516"/>
                            <a:gd name="T7" fmla="*/ 16838 h 322"/>
                            <a:gd name="T8" fmla="+- 0 10788 10230"/>
                            <a:gd name="T9" fmla="*/ T8 w 558"/>
                            <a:gd name="T10" fmla="+- 0 16838 16516"/>
                            <a:gd name="T11" fmla="*/ 16838 h 322"/>
                            <a:gd name="T12" fmla="+- 0 10788 10230"/>
                            <a:gd name="T13" fmla="*/ T12 w 558"/>
                            <a:gd name="T14" fmla="+- 0 16516 16516"/>
                            <a:gd name="T15" fmla="*/ 16516 h 322"/>
                          </a:gdLst>
                          <a:ahLst/>
                          <a:cxnLst>
                            <a:cxn ang="0">
                              <a:pos x="T1" y="T3"/>
                            </a:cxn>
                            <a:cxn ang="0">
                              <a:pos x="T5" y="T7"/>
                            </a:cxn>
                            <a:cxn ang="0">
                              <a:pos x="T9" y="T11"/>
                            </a:cxn>
                            <a:cxn ang="0">
                              <a:pos x="T13" y="T15"/>
                            </a:cxn>
                          </a:cxnLst>
                          <a:rect l="0" t="0" r="r" b="b"/>
                          <a:pathLst>
                            <a:path w="558" h="322">
                              <a:moveTo>
                                <a:pt x="558" y="0"/>
                              </a:moveTo>
                              <a:lnTo>
                                <a:pt x="0" y="322"/>
                              </a:lnTo>
                              <a:lnTo>
                                <a:pt x="558" y="322"/>
                              </a:lnTo>
                              <a:lnTo>
                                <a:pt x="558" y="0"/>
                              </a:lnTo>
                              <a:close/>
                            </a:path>
                          </a:pathLst>
                        </a:custGeom>
                        <a:solidFill>
                          <a:srgbClr val="D2D4D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10229" y="16193"/>
                          <a:ext cx="559" cy="645"/>
                        </a:xfrm>
                        <a:custGeom>
                          <a:avLst/>
                          <a:gdLst>
                            <a:gd name="T0" fmla="+- 0 10230 10230"/>
                            <a:gd name="T1" fmla="*/ T0 w 559"/>
                            <a:gd name="T2" fmla="+- 0 16194 16194"/>
                            <a:gd name="T3" fmla="*/ 16194 h 645"/>
                            <a:gd name="T4" fmla="+- 0 10230 10230"/>
                            <a:gd name="T5" fmla="*/ T4 w 559"/>
                            <a:gd name="T6" fmla="+- 0 16838 16194"/>
                            <a:gd name="T7" fmla="*/ 16838 h 645"/>
                            <a:gd name="T8" fmla="+- 0 10230 10230"/>
                            <a:gd name="T9" fmla="*/ T8 w 559"/>
                            <a:gd name="T10" fmla="+- 0 16838 16194"/>
                            <a:gd name="T11" fmla="*/ 16838 h 645"/>
                            <a:gd name="T12" fmla="+- 0 10788 10230"/>
                            <a:gd name="T13" fmla="*/ T12 w 559"/>
                            <a:gd name="T14" fmla="+- 0 16516 16194"/>
                            <a:gd name="T15" fmla="*/ 16516 h 645"/>
                            <a:gd name="T16" fmla="+- 0 10230 10230"/>
                            <a:gd name="T17" fmla="*/ T16 w 559"/>
                            <a:gd name="T18" fmla="+- 0 16194 16194"/>
                            <a:gd name="T19" fmla="*/ 16194 h 645"/>
                          </a:gdLst>
                          <a:ahLst/>
                          <a:cxnLst>
                            <a:cxn ang="0">
                              <a:pos x="T1" y="T3"/>
                            </a:cxn>
                            <a:cxn ang="0">
                              <a:pos x="T5" y="T7"/>
                            </a:cxn>
                            <a:cxn ang="0">
                              <a:pos x="T9" y="T11"/>
                            </a:cxn>
                            <a:cxn ang="0">
                              <a:pos x="T13" y="T15"/>
                            </a:cxn>
                            <a:cxn ang="0">
                              <a:pos x="T17" y="T19"/>
                            </a:cxn>
                          </a:cxnLst>
                          <a:rect l="0" t="0" r="r" b="b"/>
                          <a:pathLst>
                            <a:path w="559" h="645">
                              <a:moveTo>
                                <a:pt x="0" y="0"/>
                              </a:moveTo>
                              <a:lnTo>
                                <a:pt x="0" y="644"/>
                              </a:lnTo>
                              <a:lnTo>
                                <a:pt x="558" y="322"/>
                              </a:lnTo>
                              <a:lnTo>
                                <a:pt x="0" y="0"/>
                              </a:lnTo>
                              <a:close/>
                            </a:path>
                          </a:pathLst>
                        </a:custGeom>
                        <a:solidFill>
                          <a:srgbClr val="58BDD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27"/>
                      <wps:cNvSpPr>
                        <a:spLocks/>
                      </wps:cNvSpPr>
                      <wps:spPr bwMode="auto">
                        <a:xfrm>
                          <a:off x="9113" y="15226"/>
                          <a:ext cx="1116" cy="1612"/>
                        </a:xfrm>
                        <a:custGeom>
                          <a:avLst/>
                          <a:gdLst>
                            <a:gd name="T0" fmla="+- 0 10229 9114"/>
                            <a:gd name="T1" fmla="*/ T0 w 1116"/>
                            <a:gd name="T2" fmla="+- 0 16838 15226"/>
                            <a:gd name="T3" fmla="*/ 16838 h 1612"/>
                            <a:gd name="T4" fmla="+- 0 9671 9114"/>
                            <a:gd name="T5" fmla="*/ T4 w 1116"/>
                            <a:gd name="T6" fmla="+- 0 16516 15226"/>
                            <a:gd name="T7" fmla="*/ 16516 h 1612"/>
                            <a:gd name="T8" fmla="+- 0 9671 9114"/>
                            <a:gd name="T9" fmla="*/ T8 w 1116"/>
                            <a:gd name="T10" fmla="+- 0 16516 15226"/>
                            <a:gd name="T11" fmla="*/ 16516 h 1612"/>
                            <a:gd name="T12" fmla="+- 0 9114 9114"/>
                            <a:gd name="T13" fmla="*/ T12 w 1116"/>
                            <a:gd name="T14" fmla="+- 0 16838 15226"/>
                            <a:gd name="T15" fmla="*/ 16838 h 1612"/>
                            <a:gd name="T16" fmla="+- 0 9671 9114"/>
                            <a:gd name="T17" fmla="*/ T16 w 1116"/>
                            <a:gd name="T18" fmla="+- 0 16838 15226"/>
                            <a:gd name="T19" fmla="*/ 16838 h 1612"/>
                            <a:gd name="T20" fmla="+- 0 10229 9114"/>
                            <a:gd name="T21" fmla="*/ T20 w 1116"/>
                            <a:gd name="T22" fmla="+- 0 16838 15226"/>
                            <a:gd name="T23" fmla="*/ 16838 h 1612"/>
                            <a:gd name="T24" fmla="+- 0 10230 9114"/>
                            <a:gd name="T25" fmla="*/ T24 w 1116"/>
                            <a:gd name="T26" fmla="+- 0 15549 15226"/>
                            <a:gd name="T27" fmla="*/ 15549 h 1612"/>
                            <a:gd name="T28" fmla="+- 0 9671 9114"/>
                            <a:gd name="T29" fmla="*/ T28 w 1116"/>
                            <a:gd name="T30" fmla="+- 0 15226 15226"/>
                            <a:gd name="T31" fmla="*/ 15226 h 1612"/>
                            <a:gd name="T32" fmla="+- 0 9671 9114"/>
                            <a:gd name="T33" fmla="*/ T32 w 1116"/>
                            <a:gd name="T34" fmla="+- 0 15871 15226"/>
                            <a:gd name="T35" fmla="*/ 15871 h 1612"/>
                            <a:gd name="T36" fmla="+- 0 10230 9114"/>
                            <a:gd name="T37" fmla="*/ T36 w 1116"/>
                            <a:gd name="T38" fmla="+- 0 15549 15226"/>
                            <a:gd name="T39" fmla="*/ 15549 h 1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6" h="1612">
                              <a:moveTo>
                                <a:pt x="1115" y="1612"/>
                              </a:moveTo>
                              <a:lnTo>
                                <a:pt x="557" y="1290"/>
                              </a:lnTo>
                              <a:lnTo>
                                <a:pt x="0" y="1612"/>
                              </a:lnTo>
                              <a:lnTo>
                                <a:pt x="557" y="1612"/>
                              </a:lnTo>
                              <a:lnTo>
                                <a:pt x="1115" y="1612"/>
                              </a:lnTo>
                              <a:moveTo>
                                <a:pt x="1116" y="323"/>
                              </a:moveTo>
                              <a:lnTo>
                                <a:pt x="557" y="0"/>
                              </a:lnTo>
                              <a:lnTo>
                                <a:pt x="557" y="645"/>
                              </a:lnTo>
                              <a:lnTo>
                                <a:pt x="1116" y="323"/>
                              </a:lnTo>
                            </a:path>
                          </a:pathLst>
                        </a:custGeom>
                        <a:solidFill>
                          <a:srgbClr val="4697B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9112" y="16193"/>
                          <a:ext cx="559" cy="645"/>
                        </a:xfrm>
                        <a:custGeom>
                          <a:avLst/>
                          <a:gdLst>
                            <a:gd name="T0" fmla="+- 0 9113 9113"/>
                            <a:gd name="T1" fmla="*/ T0 w 559"/>
                            <a:gd name="T2" fmla="+- 0 16194 16194"/>
                            <a:gd name="T3" fmla="*/ 16194 h 645"/>
                            <a:gd name="T4" fmla="+- 0 9113 9113"/>
                            <a:gd name="T5" fmla="*/ T4 w 559"/>
                            <a:gd name="T6" fmla="+- 0 16838 16194"/>
                            <a:gd name="T7" fmla="*/ 16838 h 645"/>
                            <a:gd name="T8" fmla="+- 0 9114 9113"/>
                            <a:gd name="T9" fmla="*/ T8 w 559"/>
                            <a:gd name="T10" fmla="+- 0 16838 16194"/>
                            <a:gd name="T11" fmla="*/ 16838 h 645"/>
                            <a:gd name="T12" fmla="+- 0 9671 9113"/>
                            <a:gd name="T13" fmla="*/ T12 w 559"/>
                            <a:gd name="T14" fmla="+- 0 16516 16194"/>
                            <a:gd name="T15" fmla="*/ 16516 h 645"/>
                            <a:gd name="T16" fmla="+- 0 9113 9113"/>
                            <a:gd name="T17" fmla="*/ T16 w 559"/>
                            <a:gd name="T18" fmla="+- 0 16194 16194"/>
                            <a:gd name="T19" fmla="*/ 16194 h 645"/>
                          </a:gdLst>
                          <a:ahLst/>
                          <a:cxnLst>
                            <a:cxn ang="0">
                              <a:pos x="T1" y="T3"/>
                            </a:cxn>
                            <a:cxn ang="0">
                              <a:pos x="T5" y="T7"/>
                            </a:cxn>
                            <a:cxn ang="0">
                              <a:pos x="T9" y="T11"/>
                            </a:cxn>
                            <a:cxn ang="0">
                              <a:pos x="T13" y="T15"/>
                            </a:cxn>
                            <a:cxn ang="0">
                              <a:pos x="T17" y="T19"/>
                            </a:cxn>
                          </a:cxnLst>
                          <a:rect l="0" t="0" r="r" b="b"/>
                          <a:pathLst>
                            <a:path w="559" h="645">
                              <a:moveTo>
                                <a:pt x="0" y="0"/>
                              </a:moveTo>
                              <a:lnTo>
                                <a:pt x="0" y="644"/>
                              </a:lnTo>
                              <a:lnTo>
                                <a:pt x="1" y="644"/>
                              </a:lnTo>
                              <a:lnTo>
                                <a:pt x="558" y="322"/>
                              </a:lnTo>
                              <a:lnTo>
                                <a:pt x="0" y="0"/>
                              </a:lnTo>
                              <a:close/>
                            </a:path>
                          </a:pathLst>
                        </a:custGeom>
                        <a:solidFill>
                          <a:srgbClr val="C6C8C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9671" y="15871"/>
                          <a:ext cx="559" cy="645"/>
                        </a:xfrm>
                        <a:custGeom>
                          <a:avLst/>
                          <a:gdLst>
                            <a:gd name="T0" fmla="+- 0 9671 9671"/>
                            <a:gd name="T1" fmla="*/ T0 w 559"/>
                            <a:gd name="T2" fmla="+- 0 15871 15871"/>
                            <a:gd name="T3" fmla="*/ 15871 h 645"/>
                            <a:gd name="T4" fmla="+- 0 9671 9671"/>
                            <a:gd name="T5" fmla="*/ T4 w 559"/>
                            <a:gd name="T6" fmla="+- 0 16516 15871"/>
                            <a:gd name="T7" fmla="*/ 16516 h 645"/>
                            <a:gd name="T8" fmla="+- 0 10230 9671"/>
                            <a:gd name="T9" fmla="*/ T8 w 559"/>
                            <a:gd name="T10" fmla="+- 0 16194 15871"/>
                            <a:gd name="T11" fmla="*/ 16194 h 645"/>
                            <a:gd name="T12" fmla="+- 0 9671 9671"/>
                            <a:gd name="T13" fmla="*/ T12 w 559"/>
                            <a:gd name="T14" fmla="+- 0 15871 15871"/>
                            <a:gd name="T15" fmla="*/ 15871 h 645"/>
                          </a:gdLst>
                          <a:ahLst/>
                          <a:cxnLst>
                            <a:cxn ang="0">
                              <a:pos x="T1" y="T3"/>
                            </a:cxn>
                            <a:cxn ang="0">
                              <a:pos x="T5" y="T7"/>
                            </a:cxn>
                            <a:cxn ang="0">
                              <a:pos x="T9" y="T11"/>
                            </a:cxn>
                            <a:cxn ang="0">
                              <a:pos x="T13" y="T15"/>
                            </a:cxn>
                          </a:cxnLst>
                          <a:rect l="0" t="0" r="r" b="b"/>
                          <a:pathLst>
                            <a:path w="559" h="645">
                              <a:moveTo>
                                <a:pt x="0" y="0"/>
                              </a:moveTo>
                              <a:lnTo>
                                <a:pt x="0" y="645"/>
                              </a:lnTo>
                              <a:lnTo>
                                <a:pt x="559" y="323"/>
                              </a:lnTo>
                              <a:lnTo>
                                <a:pt x="0" y="0"/>
                              </a:lnTo>
                              <a:close/>
                            </a:path>
                          </a:pathLst>
                        </a:custGeom>
                        <a:solidFill>
                          <a:srgbClr val="D2D4D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6880" y="16515"/>
                          <a:ext cx="1116" cy="322"/>
                        </a:xfrm>
                        <a:custGeom>
                          <a:avLst/>
                          <a:gdLst>
                            <a:gd name="T0" fmla="+- 0 7996 6880"/>
                            <a:gd name="T1" fmla="*/ T0 w 1116"/>
                            <a:gd name="T2" fmla="+- 0 16838 16516"/>
                            <a:gd name="T3" fmla="*/ 16838 h 322"/>
                            <a:gd name="T4" fmla="+- 0 7438 6880"/>
                            <a:gd name="T5" fmla="*/ T4 w 1116"/>
                            <a:gd name="T6" fmla="+- 0 16516 16516"/>
                            <a:gd name="T7" fmla="*/ 16516 h 322"/>
                            <a:gd name="T8" fmla="+- 0 6880 6880"/>
                            <a:gd name="T9" fmla="*/ T8 w 1116"/>
                            <a:gd name="T10" fmla="+- 0 16838 16516"/>
                            <a:gd name="T11" fmla="*/ 16838 h 322"/>
                            <a:gd name="T12" fmla="+- 0 7438 6880"/>
                            <a:gd name="T13" fmla="*/ T12 w 1116"/>
                            <a:gd name="T14" fmla="+- 0 16838 16516"/>
                            <a:gd name="T15" fmla="*/ 16838 h 322"/>
                            <a:gd name="T16" fmla="+- 0 7996 6880"/>
                            <a:gd name="T17" fmla="*/ T16 w 1116"/>
                            <a:gd name="T18" fmla="+- 0 16838 16516"/>
                            <a:gd name="T19" fmla="*/ 16838 h 322"/>
                          </a:gdLst>
                          <a:ahLst/>
                          <a:cxnLst>
                            <a:cxn ang="0">
                              <a:pos x="T1" y="T3"/>
                            </a:cxn>
                            <a:cxn ang="0">
                              <a:pos x="T5" y="T7"/>
                            </a:cxn>
                            <a:cxn ang="0">
                              <a:pos x="T9" y="T11"/>
                            </a:cxn>
                            <a:cxn ang="0">
                              <a:pos x="T13" y="T15"/>
                            </a:cxn>
                            <a:cxn ang="0">
                              <a:pos x="T17" y="T19"/>
                            </a:cxn>
                          </a:cxnLst>
                          <a:rect l="0" t="0" r="r" b="b"/>
                          <a:pathLst>
                            <a:path w="1116" h="322">
                              <a:moveTo>
                                <a:pt x="1116" y="322"/>
                              </a:moveTo>
                              <a:lnTo>
                                <a:pt x="558" y="0"/>
                              </a:lnTo>
                              <a:lnTo>
                                <a:pt x="0" y="322"/>
                              </a:lnTo>
                              <a:lnTo>
                                <a:pt x="558" y="322"/>
                              </a:lnTo>
                              <a:lnTo>
                                <a:pt x="1116" y="322"/>
                              </a:lnTo>
                            </a:path>
                          </a:pathLst>
                        </a:custGeom>
                        <a:solidFill>
                          <a:srgbClr val="58BDD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31"/>
                      <wps:cNvSpPr>
                        <a:spLocks/>
                      </wps:cNvSpPr>
                      <wps:spPr bwMode="auto">
                        <a:xfrm>
                          <a:off x="7997" y="16515"/>
                          <a:ext cx="1116" cy="322"/>
                        </a:xfrm>
                        <a:custGeom>
                          <a:avLst/>
                          <a:gdLst>
                            <a:gd name="T0" fmla="+- 0 8555 7997"/>
                            <a:gd name="T1" fmla="*/ T0 w 1116"/>
                            <a:gd name="T2" fmla="+- 0 16516 16516"/>
                            <a:gd name="T3" fmla="*/ 16516 h 322"/>
                            <a:gd name="T4" fmla="+- 0 7997 7997"/>
                            <a:gd name="T5" fmla="*/ T4 w 1116"/>
                            <a:gd name="T6" fmla="+- 0 16838 16516"/>
                            <a:gd name="T7" fmla="*/ 16838 h 322"/>
                            <a:gd name="T8" fmla="+- 0 8555 7997"/>
                            <a:gd name="T9" fmla="*/ T8 w 1116"/>
                            <a:gd name="T10" fmla="+- 0 16838 16516"/>
                            <a:gd name="T11" fmla="*/ 16838 h 322"/>
                            <a:gd name="T12" fmla="+- 0 8555 7997"/>
                            <a:gd name="T13" fmla="*/ T12 w 1116"/>
                            <a:gd name="T14" fmla="+- 0 16516 16516"/>
                            <a:gd name="T15" fmla="*/ 16516 h 322"/>
                            <a:gd name="T16" fmla="+- 0 9112 7997"/>
                            <a:gd name="T17" fmla="*/ T16 w 1116"/>
                            <a:gd name="T18" fmla="+- 0 16838 16516"/>
                            <a:gd name="T19" fmla="*/ 16838 h 322"/>
                            <a:gd name="T20" fmla="+- 0 8555 7997"/>
                            <a:gd name="T21" fmla="*/ T20 w 1116"/>
                            <a:gd name="T22" fmla="+- 0 16516 16516"/>
                            <a:gd name="T23" fmla="*/ 16516 h 322"/>
                            <a:gd name="T24" fmla="+- 0 8555 7997"/>
                            <a:gd name="T25" fmla="*/ T24 w 1116"/>
                            <a:gd name="T26" fmla="+- 0 16838 16516"/>
                            <a:gd name="T27" fmla="*/ 16838 h 322"/>
                            <a:gd name="T28" fmla="+- 0 9112 7997"/>
                            <a:gd name="T29" fmla="*/ T28 w 1116"/>
                            <a:gd name="T30" fmla="+- 0 16838 16516"/>
                            <a:gd name="T31" fmla="*/ 16838 h 3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6" h="322">
                              <a:moveTo>
                                <a:pt x="558" y="0"/>
                              </a:moveTo>
                              <a:lnTo>
                                <a:pt x="0" y="322"/>
                              </a:lnTo>
                              <a:lnTo>
                                <a:pt x="558" y="322"/>
                              </a:lnTo>
                              <a:lnTo>
                                <a:pt x="558" y="0"/>
                              </a:lnTo>
                              <a:moveTo>
                                <a:pt x="1115" y="322"/>
                              </a:moveTo>
                              <a:lnTo>
                                <a:pt x="558" y="0"/>
                              </a:lnTo>
                              <a:lnTo>
                                <a:pt x="558" y="322"/>
                              </a:lnTo>
                              <a:lnTo>
                                <a:pt x="1115" y="322"/>
                              </a:lnTo>
                            </a:path>
                          </a:pathLst>
                        </a:custGeom>
                        <a:solidFill>
                          <a:srgbClr val="72CDD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7438" y="16193"/>
                          <a:ext cx="559" cy="645"/>
                        </a:xfrm>
                        <a:custGeom>
                          <a:avLst/>
                          <a:gdLst>
                            <a:gd name="T0" fmla="+- 0 7996 7438"/>
                            <a:gd name="T1" fmla="*/ T0 w 559"/>
                            <a:gd name="T2" fmla="+- 0 16194 16194"/>
                            <a:gd name="T3" fmla="*/ 16194 h 645"/>
                            <a:gd name="T4" fmla="+- 0 7438 7438"/>
                            <a:gd name="T5" fmla="*/ T4 w 559"/>
                            <a:gd name="T6" fmla="+- 0 16516 16194"/>
                            <a:gd name="T7" fmla="*/ 16516 h 645"/>
                            <a:gd name="T8" fmla="+- 0 7996 7438"/>
                            <a:gd name="T9" fmla="*/ T8 w 559"/>
                            <a:gd name="T10" fmla="+- 0 16838 16194"/>
                            <a:gd name="T11" fmla="*/ 16838 h 645"/>
                            <a:gd name="T12" fmla="+- 0 7996 7438"/>
                            <a:gd name="T13" fmla="*/ T12 w 559"/>
                            <a:gd name="T14" fmla="+- 0 16838 16194"/>
                            <a:gd name="T15" fmla="*/ 16838 h 645"/>
                            <a:gd name="T16" fmla="+- 0 7996 7438"/>
                            <a:gd name="T17" fmla="*/ T16 w 559"/>
                            <a:gd name="T18" fmla="+- 0 16194 16194"/>
                            <a:gd name="T19" fmla="*/ 16194 h 645"/>
                          </a:gdLst>
                          <a:ahLst/>
                          <a:cxnLst>
                            <a:cxn ang="0">
                              <a:pos x="T1" y="T3"/>
                            </a:cxn>
                            <a:cxn ang="0">
                              <a:pos x="T5" y="T7"/>
                            </a:cxn>
                            <a:cxn ang="0">
                              <a:pos x="T9" y="T11"/>
                            </a:cxn>
                            <a:cxn ang="0">
                              <a:pos x="T13" y="T15"/>
                            </a:cxn>
                            <a:cxn ang="0">
                              <a:pos x="T17" y="T19"/>
                            </a:cxn>
                          </a:cxnLst>
                          <a:rect l="0" t="0" r="r" b="b"/>
                          <a:pathLst>
                            <a:path w="559" h="645">
                              <a:moveTo>
                                <a:pt x="558" y="0"/>
                              </a:moveTo>
                              <a:lnTo>
                                <a:pt x="0" y="322"/>
                              </a:lnTo>
                              <a:lnTo>
                                <a:pt x="558" y="644"/>
                              </a:lnTo>
                              <a:lnTo>
                                <a:pt x="558" y="0"/>
                              </a:lnTo>
                              <a:close/>
                            </a:path>
                          </a:pathLst>
                        </a:custGeom>
                        <a:solidFill>
                          <a:srgbClr val="C6C8C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8554" y="16193"/>
                          <a:ext cx="559" cy="645"/>
                        </a:xfrm>
                        <a:custGeom>
                          <a:avLst/>
                          <a:gdLst>
                            <a:gd name="T0" fmla="+- 0 9113 8555"/>
                            <a:gd name="T1" fmla="*/ T0 w 559"/>
                            <a:gd name="T2" fmla="+- 0 16194 16194"/>
                            <a:gd name="T3" fmla="*/ 16194 h 645"/>
                            <a:gd name="T4" fmla="+- 0 8555 8555"/>
                            <a:gd name="T5" fmla="*/ T4 w 559"/>
                            <a:gd name="T6" fmla="+- 0 16516 16194"/>
                            <a:gd name="T7" fmla="*/ 16516 h 645"/>
                            <a:gd name="T8" fmla="+- 0 9112 8555"/>
                            <a:gd name="T9" fmla="*/ T8 w 559"/>
                            <a:gd name="T10" fmla="+- 0 16838 16194"/>
                            <a:gd name="T11" fmla="*/ 16838 h 645"/>
                            <a:gd name="T12" fmla="+- 0 9113 8555"/>
                            <a:gd name="T13" fmla="*/ T12 w 559"/>
                            <a:gd name="T14" fmla="+- 0 16838 16194"/>
                            <a:gd name="T15" fmla="*/ 16838 h 645"/>
                            <a:gd name="T16" fmla="+- 0 9113 8555"/>
                            <a:gd name="T17" fmla="*/ T16 w 559"/>
                            <a:gd name="T18" fmla="+- 0 16194 16194"/>
                            <a:gd name="T19" fmla="*/ 16194 h 645"/>
                          </a:gdLst>
                          <a:ahLst/>
                          <a:cxnLst>
                            <a:cxn ang="0">
                              <a:pos x="T1" y="T3"/>
                            </a:cxn>
                            <a:cxn ang="0">
                              <a:pos x="T5" y="T7"/>
                            </a:cxn>
                            <a:cxn ang="0">
                              <a:pos x="T9" y="T11"/>
                            </a:cxn>
                            <a:cxn ang="0">
                              <a:pos x="T13" y="T15"/>
                            </a:cxn>
                            <a:cxn ang="0">
                              <a:pos x="T17" y="T19"/>
                            </a:cxn>
                          </a:cxnLst>
                          <a:rect l="0" t="0" r="r" b="b"/>
                          <a:pathLst>
                            <a:path w="559" h="645">
                              <a:moveTo>
                                <a:pt x="558" y="0"/>
                              </a:moveTo>
                              <a:lnTo>
                                <a:pt x="0" y="322"/>
                              </a:lnTo>
                              <a:lnTo>
                                <a:pt x="557" y="644"/>
                              </a:lnTo>
                              <a:lnTo>
                                <a:pt x="558" y="644"/>
                              </a:lnTo>
                              <a:lnTo>
                                <a:pt x="558" y="0"/>
                              </a:lnTo>
                              <a:close/>
                            </a:path>
                          </a:pathLst>
                        </a:custGeom>
                        <a:solidFill>
                          <a:srgbClr val="E7E7E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9671" y="16193"/>
                          <a:ext cx="559" cy="645"/>
                        </a:xfrm>
                        <a:custGeom>
                          <a:avLst/>
                          <a:gdLst>
                            <a:gd name="T0" fmla="+- 0 10230 9671"/>
                            <a:gd name="T1" fmla="*/ T0 w 559"/>
                            <a:gd name="T2" fmla="+- 0 16194 16194"/>
                            <a:gd name="T3" fmla="*/ 16194 h 645"/>
                            <a:gd name="T4" fmla="+- 0 9671 9671"/>
                            <a:gd name="T5" fmla="*/ T4 w 559"/>
                            <a:gd name="T6" fmla="+- 0 16516 16194"/>
                            <a:gd name="T7" fmla="*/ 16516 h 645"/>
                            <a:gd name="T8" fmla="+- 0 10229 9671"/>
                            <a:gd name="T9" fmla="*/ T8 w 559"/>
                            <a:gd name="T10" fmla="+- 0 16838 16194"/>
                            <a:gd name="T11" fmla="*/ 16838 h 645"/>
                            <a:gd name="T12" fmla="+- 0 10230 9671"/>
                            <a:gd name="T13" fmla="*/ T12 w 559"/>
                            <a:gd name="T14" fmla="+- 0 16838 16194"/>
                            <a:gd name="T15" fmla="*/ 16838 h 645"/>
                            <a:gd name="T16" fmla="+- 0 10230 9671"/>
                            <a:gd name="T17" fmla="*/ T16 w 559"/>
                            <a:gd name="T18" fmla="+- 0 16194 16194"/>
                            <a:gd name="T19" fmla="*/ 16194 h 645"/>
                          </a:gdLst>
                          <a:ahLst/>
                          <a:cxnLst>
                            <a:cxn ang="0">
                              <a:pos x="T1" y="T3"/>
                            </a:cxn>
                            <a:cxn ang="0">
                              <a:pos x="T5" y="T7"/>
                            </a:cxn>
                            <a:cxn ang="0">
                              <a:pos x="T9" y="T11"/>
                            </a:cxn>
                            <a:cxn ang="0">
                              <a:pos x="T13" y="T15"/>
                            </a:cxn>
                            <a:cxn ang="0">
                              <a:pos x="T17" y="T19"/>
                            </a:cxn>
                          </a:cxnLst>
                          <a:rect l="0" t="0" r="r" b="b"/>
                          <a:pathLst>
                            <a:path w="559" h="645">
                              <a:moveTo>
                                <a:pt x="559" y="0"/>
                              </a:moveTo>
                              <a:lnTo>
                                <a:pt x="0" y="322"/>
                              </a:lnTo>
                              <a:lnTo>
                                <a:pt x="558" y="644"/>
                              </a:lnTo>
                              <a:lnTo>
                                <a:pt x="559" y="644"/>
                              </a:lnTo>
                              <a:lnTo>
                                <a:pt x="559" y="0"/>
                              </a:lnTo>
                              <a:close/>
                            </a:path>
                          </a:pathLst>
                        </a:custGeom>
                        <a:solidFill>
                          <a:srgbClr val="58BDD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6879" y="15548"/>
                          <a:ext cx="559" cy="645"/>
                        </a:xfrm>
                        <a:custGeom>
                          <a:avLst/>
                          <a:gdLst>
                            <a:gd name="T0" fmla="+- 0 7438 6880"/>
                            <a:gd name="T1" fmla="*/ T0 w 559"/>
                            <a:gd name="T2" fmla="+- 0 15549 15549"/>
                            <a:gd name="T3" fmla="*/ 15549 h 645"/>
                            <a:gd name="T4" fmla="+- 0 6880 6880"/>
                            <a:gd name="T5" fmla="*/ T4 w 559"/>
                            <a:gd name="T6" fmla="+- 0 15871 15549"/>
                            <a:gd name="T7" fmla="*/ 15871 h 645"/>
                            <a:gd name="T8" fmla="+- 0 7438 6880"/>
                            <a:gd name="T9" fmla="*/ T8 w 559"/>
                            <a:gd name="T10" fmla="+- 0 16193 15549"/>
                            <a:gd name="T11" fmla="*/ 16193 h 645"/>
                            <a:gd name="T12" fmla="+- 0 7438 6880"/>
                            <a:gd name="T13" fmla="*/ T12 w 559"/>
                            <a:gd name="T14" fmla="+- 0 15549 15549"/>
                            <a:gd name="T15" fmla="*/ 15549 h 645"/>
                          </a:gdLst>
                          <a:ahLst/>
                          <a:cxnLst>
                            <a:cxn ang="0">
                              <a:pos x="T1" y="T3"/>
                            </a:cxn>
                            <a:cxn ang="0">
                              <a:pos x="T5" y="T7"/>
                            </a:cxn>
                            <a:cxn ang="0">
                              <a:pos x="T9" y="T11"/>
                            </a:cxn>
                            <a:cxn ang="0">
                              <a:pos x="T13" y="T15"/>
                            </a:cxn>
                          </a:cxnLst>
                          <a:rect l="0" t="0" r="r" b="b"/>
                          <a:pathLst>
                            <a:path w="559" h="645">
                              <a:moveTo>
                                <a:pt x="558" y="0"/>
                              </a:moveTo>
                              <a:lnTo>
                                <a:pt x="0" y="322"/>
                              </a:lnTo>
                              <a:lnTo>
                                <a:pt x="558" y="644"/>
                              </a:lnTo>
                              <a:lnTo>
                                <a:pt x="558" y="0"/>
                              </a:lnTo>
                              <a:close/>
                            </a:path>
                          </a:pathLst>
                        </a:custGeom>
                        <a:solidFill>
                          <a:srgbClr val="E7E7E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7996" y="15871"/>
                          <a:ext cx="559" cy="645"/>
                        </a:xfrm>
                        <a:custGeom>
                          <a:avLst/>
                          <a:gdLst>
                            <a:gd name="T0" fmla="+- 0 8555 7996"/>
                            <a:gd name="T1" fmla="*/ T0 w 559"/>
                            <a:gd name="T2" fmla="+- 0 15871 15871"/>
                            <a:gd name="T3" fmla="*/ 15871 h 645"/>
                            <a:gd name="T4" fmla="+- 0 7996 7996"/>
                            <a:gd name="T5" fmla="*/ T4 w 559"/>
                            <a:gd name="T6" fmla="+- 0 16194 15871"/>
                            <a:gd name="T7" fmla="*/ 16194 h 645"/>
                            <a:gd name="T8" fmla="+- 0 8555 7996"/>
                            <a:gd name="T9" fmla="*/ T8 w 559"/>
                            <a:gd name="T10" fmla="+- 0 16516 15871"/>
                            <a:gd name="T11" fmla="*/ 16516 h 645"/>
                            <a:gd name="T12" fmla="+- 0 8555 7996"/>
                            <a:gd name="T13" fmla="*/ T12 w 559"/>
                            <a:gd name="T14" fmla="+- 0 15871 15871"/>
                            <a:gd name="T15" fmla="*/ 15871 h 645"/>
                          </a:gdLst>
                          <a:ahLst/>
                          <a:cxnLst>
                            <a:cxn ang="0">
                              <a:pos x="T1" y="T3"/>
                            </a:cxn>
                            <a:cxn ang="0">
                              <a:pos x="T5" y="T7"/>
                            </a:cxn>
                            <a:cxn ang="0">
                              <a:pos x="T9" y="T11"/>
                            </a:cxn>
                            <a:cxn ang="0">
                              <a:pos x="T13" y="T15"/>
                            </a:cxn>
                          </a:cxnLst>
                          <a:rect l="0" t="0" r="r" b="b"/>
                          <a:pathLst>
                            <a:path w="559" h="645">
                              <a:moveTo>
                                <a:pt x="559" y="0"/>
                              </a:moveTo>
                              <a:lnTo>
                                <a:pt x="0" y="323"/>
                              </a:lnTo>
                              <a:lnTo>
                                <a:pt x="559" y="645"/>
                              </a:lnTo>
                              <a:lnTo>
                                <a:pt x="559" y="0"/>
                              </a:lnTo>
                              <a:close/>
                            </a:path>
                          </a:pathLst>
                        </a:custGeom>
                        <a:solidFill>
                          <a:srgbClr val="27728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8554" y="15871"/>
                          <a:ext cx="559" cy="645"/>
                        </a:xfrm>
                        <a:custGeom>
                          <a:avLst/>
                          <a:gdLst>
                            <a:gd name="T0" fmla="+- 0 8555 8555"/>
                            <a:gd name="T1" fmla="*/ T0 w 559"/>
                            <a:gd name="T2" fmla="+- 0 15871 15871"/>
                            <a:gd name="T3" fmla="*/ 15871 h 645"/>
                            <a:gd name="T4" fmla="+- 0 8555 8555"/>
                            <a:gd name="T5" fmla="*/ T4 w 559"/>
                            <a:gd name="T6" fmla="+- 0 16516 15871"/>
                            <a:gd name="T7" fmla="*/ 16516 h 645"/>
                            <a:gd name="T8" fmla="+- 0 9113 8555"/>
                            <a:gd name="T9" fmla="*/ T8 w 559"/>
                            <a:gd name="T10" fmla="+- 0 16194 15871"/>
                            <a:gd name="T11" fmla="*/ 16194 h 645"/>
                            <a:gd name="T12" fmla="+- 0 8555 8555"/>
                            <a:gd name="T13" fmla="*/ T12 w 559"/>
                            <a:gd name="T14" fmla="+- 0 15871 15871"/>
                            <a:gd name="T15" fmla="*/ 15871 h 645"/>
                          </a:gdLst>
                          <a:ahLst/>
                          <a:cxnLst>
                            <a:cxn ang="0">
                              <a:pos x="T1" y="T3"/>
                            </a:cxn>
                            <a:cxn ang="0">
                              <a:pos x="T5" y="T7"/>
                            </a:cxn>
                            <a:cxn ang="0">
                              <a:pos x="T9" y="T11"/>
                            </a:cxn>
                            <a:cxn ang="0">
                              <a:pos x="T13" y="T15"/>
                            </a:cxn>
                          </a:cxnLst>
                          <a:rect l="0" t="0" r="r" b="b"/>
                          <a:pathLst>
                            <a:path w="559" h="645">
                              <a:moveTo>
                                <a:pt x="0" y="0"/>
                              </a:moveTo>
                              <a:lnTo>
                                <a:pt x="0" y="645"/>
                              </a:lnTo>
                              <a:lnTo>
                                <a:pt x="558" y="323"/>
                              </a:lnTo>
                              <a:lnTo>
                                <a:pt x="0" y="0"/>
                              </a:lnTo>
                              <a:close/>
                            </a:path>
                          </a:pathLst>
                        </a:custGeom>
                        <a:solidFill>
                          <a:srgbClr val="58BDD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9112" y="15548"/>
                          <a:ext cx="559" cy="645"/>
                        </a:xfrm>
                        <a:custGeom>
                          <a:avLst/>
                          <a:gdLst>
                            <a:gd name="T0" fmla="+- 0 9113 9113"/>
                            <a:gd name="T1" fmla="*/ T0 w 559"/>
                            <a:gd name="T2" fmla="+- 0 15549 15549"/>
                            <a:gd name="T3" fmla="*/ 15549 h 645"/>
                            <a:gd name="T4" fmla="+- 0 9113 9113"/>
                            <a:gd name="T5" fmla="*/ T4 w 559"/>
                            <a:gd name="T6" fmla="+- 0 16194 15549"/>
                            <a:gd name="T7" fmla="*/ 16194 h 645"/>
                            <a:gd name="T8" fmla="+- 0 9671 9113"/>
                            <a:gd name="T9" fmla="*/ T8 w 559"/>
                            <a:gd name="T10" fmla="+- 0 15871 15549"/>
                            <a:gd name="T11" fmla="*/ 15871 h 645"/>
                            <a:gd name="T12" fmla="+- 0 9113 9113"/>
                            <a:gd name="T13" fmla="*/ T12 w 559"/>
                            <a:gd name="T14" fmla="+- 0 15549 15549"/>
                            <a:gd name="T15" fmla="*/ 15549 h 645"/>
                          </a:gdLst>
                          <a:ahLst/>
                          <a:cxnLst>
                            <a:cxn ang="0">
                              <a:pos x="T1" y="T3"/>
                            </a:cxn>
                            <a:cxn ang="0">
                              <a:pos x="T5" y="T7"/>
                            </a:cxn>
                            <a:cxn ang="0">
                              <a:pos x="T9" y="T11"/>
                            </a:cxn>
                            <a:cxn ang="0">
                              <a:pos x="T13" y="T15"/>
                            </a:cxn>
                          </a:cxnLst>
                          <a:rect l="0" t="0" r="r" b="b"/>
                          <a:pathLst>
                            <a:path w="559" h="645">
                              <a:moveTo>
                                <a:pt x="0" y="0"/>
                              </a:moveTo>
                              <a:lnTo>
                                <a:pt x="0" y="645"/>
                              </a:lnTo>
                              <a:lnTo>
                                <a:pt x="558" y="322"/>
                              </a:lnTo>
                              <a:lnTo>
                                <a:pt x="0" y="0"/>
                              </a:lnTo>
                              <a:close/>
                            </a:path>
                          </a:pathLst>
                        </a:custGeom>
                        <a:solidFill>
                          <a:srgbClr val="D2D4D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9"/>
                      <wps:cNvSpPr>
                        <a:spLocks/>
                      </wps:cNvSpPr>
                      <wps:spPr bwMode="auto">
                        <a:xfrm>
                          <a:off x="10787" y="15548"/>
                          <a:ext cx="1118" cy="645"/>
                        </a:xfrm>
                        <a:custGeom>
                          <a:avLst/>
                          <a:gdLst>
                            <a:gd name="T0" fmla="+- 0 11346 10788"/>
                            <a:gd name="T1" fmla="*/ T0 w 1118"/>
                            <a:gd name="T2" fmla="+- 0 15549 15549"/>
                            <a:gd name="T3" fmla="*/ 15549 h 645"/>
                            <a:gd name="T4" fmla="+- 0 10788 10788"/>
                            <a:gd name="T5" fmla="*/ T4 w 1118"/>
                            <a:gd name="T6" fmla="+- 0 15871 15549"/>
                            <a:gd name="T7" fmla="*/ 15871 h 645"/>
                            <a:gd name="T8" fmla="+- 0 11346 10788"/>
                            <a:gd name="T9" fmla="*/ T8 w 1118"/>
                            <a:gd name="T10" fmla="+- 0 16193 15549"/>
                            <a:gd name="T11" fmla="*/ 16193 h 645"/>
                            <a:gd name="T12" fmla="+- 0 11346 10788"/>
                            <a:gd name="T13" fmla="*/ T12 w 1118"/>
                            <a:gd name="T14" fmla="+- 0 15549 15549"/>
                            <a:gd name="T15" fmla="*/ 15549 h 645"/>
                            <a:gd name="T16" fmla="+- 0 11906 10788"/>
                            <a:gd name="T17" fmla="*/ T16 w 1118"/>
                            <a:gd name="T18" fmla="+- 0 15870 15549"/>
                            <a:gd name="T19" fmla="*/ 15870 h 645"/>
                            <a:gd name="T20" fmla="+- 0 11904 10788"/>
                            <a:gd name="T21" fmla="*/ T20 w 1118"/>
                            <a:gd name="T22" fmla="+- 0 15871 15549"/>
                            <a:gd name="T23" fmla="*/ 15871 h 645"/>
                            <a:gd name="T24" fmla="+- 0 11906 10788"/>
                            <a:gd name="T25" fmla="*/ T24 w 1118"/>
                            <a:gd name="T26" fmla="+- 0 15872 15549"/>
                            <a:gd name="T27" fmla="*/ 15872 h 645"/>
                            <a:gd name="T28" fmla="+- 0 11906 10788"/>
                            <a:gd name="T29" fmla="*/ T28 w 1118"/>
                            <a:gd name="T30" fmla="+- 0 15870 15549"/>
                            <a:gd name="T31" fmla="*/ 15870 h 6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8" h="645">
                              <a:moveTo>
                                <a:pt x="558" y="0"/>
                              </a:moveTo>
                              <a:lnTo>
                                <a:pt x="0" y="322"/>
                              </a:lnTo>
                              <a:lnTo>
                                <a:pt x="558" y="644"/>
                              </a:lnTo>
                              <a:lnTo>
                                <a:pt x="558" y="0"/>
                              </a:lnTo>
                              <a:moveTo>
                                <a:pt x="1118" y="321"/>
                              </a:moveTo>
                              <a:lnTo>
                                <a:pt x="1116" y="322"/>
                              </a:lnTo>
                              <a:lnTo>
                                <a:pt x="1118" y="323"/>
                              </a:lnTo>
                              <a:lnTo>
                                <a:pt x="1118" y="321"/>
                              </a:lnTo>
                            </a:path>
                          </a:pathLst>
                        </a:custGeom>
                        <a:solidFill>
                          <a:srgbClr val="4697B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10790" y="15871"/>
                          <a:ext cx="559" cy="645"/>
                        </a:xfrm>
                        <a:custGeom>
                          <a:avLst/>
                          <a:gdLst>
                            <a:gd name="T0" fmla="+- 0 10790 10790"/>
                            <a:gd name="T1" fmla="*/ T0 w 559"/>
                            <a:gd name="T2" fmla="+- 0 15871 15871"/>
                            <a:gd name="T3" fmla="*/ 15871 h 645"/>
                            <a:gd name="T4" fmla="+- 0 10790 10790"/>
                            <a:gd name="T5" fmla="*/ T4 w 559"/>
                            <a:gd name="T6" fmla="+- 0 16516 15871"/>
                            <a:gd name="T7" fmla="*/ 16516 h 645"/>
                            <a:gd name="T8" fmla="+- 0 11348 10790"/>
                            <a:gd name="T9" fmla="*/ T8 w 559"/>
                            <a:gd name="T10" fmla="+- 0 16194 15871"/>
                            <a:gd name="T11" fmla="*/ 16194 h 645"/>
                            <a:gd name="T12" fmla="+- 0 10790 10790"/>
                            <a:gd name="T13" fmla="*/ T12 w 559"/>
                            <a:gd name="T14" fmla="+- 0 15871 15871"/>
                            <a:gd name="T15" fmla="*/ 15871 h 645"/>
                          </a:gdLst>
                          <a:ahLst/>
                          <a:cxnLst>
                            <a:cxn ang="0">
                              <a:pos x="T1" y="T3"/>
                            </a:cxn>
                            <a:cxn ang="0">
                              <a:pos x="T5" y="T7"/>
                            </a:cxn>
                            <a:cxn ang="0">
                              <a:pos x="T9" y="T11"/>
                            </a:cxn>
                            <a:cxn ang="0">
                              <a:pos x="T13" y="T15"/>
                            </a:cxn>
                          </a:cxnLst>
                          <a:rect l="0" t="0" r="r" b="b"/>
                          <a:pathLst>
                            <a:path w="559" h="645">
                              <a:moveTo>
                                <a:pt x="0" y="0"/>
                              </a:moveTo>
                              <a:lnTo>
                                <a:pt x="0" y="645"/>
                              </a:lnTo>
                              <a:lnTo>
                                <a:pt x="558" y="323"/>
                              </a:lnTo>
                              <a:lnTo>
                                <a:pt x="0" y="0"/>
                              </a:lnTo>
                              <a:close/>
                            </a:path>
                          </a:pathLst>
                        </a:custGeom>
                        <a:solidFill>
                          <a:srgbClr val="27728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04972" id="Grouper 15" o:spid="_x0000_s1026" style="position:absolute;margin-left:343.95pt;margin-top:761.3pt;width:251.3pt;height:80.6pt;z-index:-251655168;mso-position-horizontal-relative:page;mso-position-vertical-relative:page" coordorigin="6880,15226" coordsize="5026,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">
              <v:shape id="AutoShape 16" o:spid="_x0000_s1027" style="position:absolute;left:11345;top:15226;width:559;height:1612;visibility:visible;mso-wrap-style:square;v-text-anchor:top" coordsize="559,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" path="m558,l,323,558,645,558,t,1290l1,1612r557,l558,1290e" fillcolor="#4697b5" stroked="f">
                <v:path arrowok="t" o:connecttype="custom" o:connectlocs="558,15226;0,15549;558,15871;558,15226;558,16516;1,16838;558,16838;558,16516" o:connectangles="0,0,0,0,0,0,0,0"/>
              </v:shape>
              <v:line id="Line 17" o:spid="_x0000_s1028" style="position:absolute;visibility:visible;mso-wrap-style:square" from="11905,16516" to="11905,1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" strokecolor="#72cddf" strokeweight=".02186mm"/>
              <v:shape id="Freeform 18" o:spid="_x0000_s1029" style="position:absolute;left:11904;top:16515;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" path="m2,l,1,2,2,2,xe" fillcolor="#f6f3ec" stroked="f">
                <v:path arrowok="t" o:connecttype="custom" o:connectlocs="2,16515;0,16516;2,16517;2,16515" o:connectangles="0,0,0,0"/>
              </v:shape>
              <v:shape id="Freeform 19" o:spid="_x0000_s1030" style="position:absolute;left:11345;top:15871;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" path="m558,l,323,558,645,558,xe" fillcolor="#d2d4d3" stroked="f">
                <v:path arrowok="t" o:connecttype="custom" o:connectlocs="558,15871;0,16194;558,16516;558,15871" o:connectangles="0,0,0,0"/>
              </v:shape>
              <v:line id="Line 20" o:spid="_x0000_s1031" style="position:absolute;visibility:visible;mso-wrap-style:square" from="11905,15871" to="11905,16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" strokecolor="#f6f3ec" strokeweight=".02186mm"/>
              <v:shape id="Freeform 21" o:spid="_x0000_s1032" style="position:absolute;left:10787;top:15226;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" path="m,l,645,558,323,,xe" fillcolor="#58bdd6" stroked="f">
                <v:path arrowok="t" o:connecttype="custom" o:connectlocs="0,15226;0,15871;558,15549;0,15226" o:connectangles="0,0,0,0"/>
              </v:shape>
              <v:shape id="Freeform 22" o:spid="_x0000_s1033" style="position:absolute;left:10787;top:16515;width:558;height:322;visibility:visible;mso-wrap-style:square;v-text-anchor:top" coordsize="55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" path="m,l,322r558,l,xe" fillcolor="#d2d4d3" stroked="f">
                <v:path arrowok="t" o:connecttype="custom" o:connectlocs="0,16516;0,16838;558,16838;0,16516" o:connectangles="0,0,0,0"/>
              </v:shape>
              <v:shape id="Freeform 23" o:spid="_x0000_s1034" style="position:absolute;left:10229;top:15871;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" path="m558,l,323,558,645,558,xe" fillcolor="#277289" stroked="f">
                <v:path arrowok="t" o:connecttype="custom" o:connectlocs="558,15871;0,16194;558,16516;558,15871" o:connectangles="0,0,0,0"/>
              </v:shape>
              <v:shape id="Freeform 24" o:spid="_x0000_s1035" style="position:absolute;left:10229;top:15226;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" path="m558,l,323,558,645,558,xe" fillcolor="#58bdd6" stroked="f">
                <v:path arrowok="t" o:connecttype="custom" o:connectlocs="558,15226;0,15549;558,15871;558,15226" o:connectangles="0,0,0,0"/>
              </v:shape>
              <v:shape id="Freeform 25" o:spid="_x0000_s1036" style="position:absolute;left:10230;top:16515;width:558;height:322;visibility:visible;mso-wrap-style:square;v-text-anchor:top" coordsize="55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" path="m558,l,322r558,l558,xe" fillcolor="#d2d4d3" stroked="f">
                <v:path arrowok="t" o:connecttype="custom" o:connectlocs="558,16516;0,16838;558,16838;558,16516" o:connectangles="0,0,0,0"/>
              </v:shape>
              <v:shape id="Freeform 26" o:spid="_x0000_s1037" style="position:absolute;left:10229;top:16193;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" path="m,l,644,558,322,,xe" fillcolor="#58bdd6" stroked="f">
                <v:path arrowok="t" o:connecttype="custom" o:connectlocs="0,16194;0,16838;0,16838;558,16516;0,16194" o:connectangles="0,0,0,0,0"/>
              </v:shape>
              <v:shape id="AutoShape 27" o:spid="_x0000_s1038" style="position:absolute;left:9113;top:15226;width:1116;height:1612;visibility:visible;mso-wrap-style:square;v-text-anchor:top" coordsize="1116,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" path="m1115,1612l557,1290,,1612r557,l1115,1612t1,-1289l557,r,645l1116,323e" fillcolor="#4697b5" stroked="f">
                <v:path arrowok="t" o:connecttype="custom" o:connectlocs="1115,16838;557,16516;557,16516;0,16838;557,16838;1115,16838;1116,15549;557,15226;557,15871;1116,15549" o:connectangles="0,0,0,0,0,0,0,0,0,0"/>
              </v:shape>
              <v:shape id="Freeform 28" o:spid="_x0000_s1039" style="position:absolute;left:9112;top:16193;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" path="m,l,644r1,l558,322,,xe" fillcolor="#c6c8ca" stroked="f">
                <v:path arrowok="t" o:connecttype="custom" o:connectlocs="0,16194;0,16838;1,16838;558,16516;0,16194" o:connectangles="0,0,0,0,0"/>
              </v:shape>
              <v:shape id="Freeform 29" o:spid="_x0000_s1040" style="position:absolute;left:9671;top:15871;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" path="m,l,645,559,323,,xe" fillcolor="#d2d4d3" stroked="f">
                <v:path arrowok="t" o:connecttype="custom" o:connectlocs="0,15871;0,16516;559,16194;0,15871" o:connectangles="0,0,0,0"/>
              </v:shape>
              <v:shape id="Freeform 30" o:spid="_x0000_s1041" style="position:absolute;left:6880;top:16515;width:1116;height:322;visibility:visible;mso-wrap-style:square;v-text-anchor:top" coordsize="111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" path="m1116,322l558,,,322r558,l1116,322e" fillcolor="#58bdd6" stroked="f">
                <v:path arrowok="t" o:connecttype="custom" o:connectlocs="1116,16838;558,16516;0,16838;558,16838;1116,16838" o:connectangles="0,0,0,0,0"/>
              </v:shape>
              <v:shape id="AutoShape 31" o:spid="_x0000_s1042" style="position:absolute;left:7997;top:16515;width:1116;height:322;visibility:visible;mso-wrap-style:square;v-text-anchor:top" coordsize="111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" path="m558,l,322r558,l558,t557,322l558,r,322l1115,322e" fillcolor="#72cddf" stroked="f">
                <v:path arrowok="t" o:connecttype="custom" o:connectlocs="558,16516;0,16838;558,16838;558,16516;1115,16838;558,16516;558,16838;1115,16838" o:connectangles="0,0,0,0,0,0,0,0"/>
              </v:shape>
              <v:shape id="Freeform 32" o:spid="_x0000_s1043" style="position:absolute;left:7438;top:16193;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" path="m558,l,322,558,644,558,xe" fillcolor="#c6c8ca" stroked="f">
                <v:path arrowok="t" o:connecttype="custom" o:connectlocs="558,16194;0,16516;558,16838;558,16838;558,16194" o:connectangles="0,0,0,0,0"/>
              </v:shape>
              <v:shape id="Freeform 33" o:spid="_x0000_s1044" style="position:absolute;left:8554;top:16193;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" path="m558,l,322,557,644r1,l558,xe" fillcolor="#e7e7e6" stroked="f">
                <v:path arrowok="t" o:connecttype="custom" o:connectlocs="558,16194;0,16516;557,16838;558,16838;558,16194" o:connectangles="0,0,0,0,0"/>
              </v:shape>
              <v:shape id="Freeform 34" o:spid="_x0000_s1045" style="position:absolute;left:9671;top:16193;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" path="m559,l,322,558,644r1,l559,xe" fillcolor="#58bdd6" stroked="f">
                <v:path arrowok="t" o:connecttype="custom" o:connectlocs="559,16194;0,16516;558,16838;559,16838;559,16194" o:connectangles="0,0,0,0,0"/>
              </v:shape>
              <v:shape id="Freeform 35" o:spid="_x0000_s1046" style="position:absolute;left:6879;top:15548;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" path="m558,l,322,558,644,558,xe" fillcolor="#e7e7e6" stroked="f">
                <v:path arrowok="t" o:connecttype="custom" o:connectlocs="558,15549;0,15871;558,16193;558,15549" o:connectangles="0,0,0,0"/>
              </v:shape>
              <v:shape id="Freeform 36" o:spid="_x0000_s1047" style="position:absolute;left:7996;top:15871;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" path="m559,l,323,559,645,559,xe" fillcolor="#277289" stroked="f">
                <v:path arrowok="t" o:connecttype="custom" o:connectlocs="559,15871;0,16194;559,16516;559,15871" o:connectangles="0,0,0,0"/>
              </v:shape>
              <v:shape id="Freeform 37" o:spid="_x0000_s1048" style="position:absolute;left:8554;top:15871;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" path="m,l,645,558,323,,xe" fillcolor="#58bdd6" stroked="f">
                <v:path arrowok="t" o:connecttype="custom" o:connectlocs="0,15871;0,16516;558,16194;0,15871" o:connectangles="0,0,0,0"/>
              </v:shape>
              <v:shape id="Freeform 38" o:spid="_x0000_s1049" style="position:absolute;left:9112;top:15548;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" path="m,l,645,558,322,,xe" fillcolor="#d2d4d3" stroked="f">
                <v:path arrowok="t" o:connecttype="custom" o:connectlocs="0,15549;0,16194;558,15871;0,15549" o:connectangles="0,0,0,0"/>
              </v:shape>
              <v:shape id="AutoShape 39" o:spid="_x0000_s1050" style="position:absolute;left:10787;top:15548;width:1118;height:645;visibility:visible;mso-wrap-style:square;v-text-anchor:top" coordsize="111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" path="m558,l,322,558,644,558,t560,321l1116,322r2,1l1118,321e" fillcolor="#4697b5" stroked="f">
                <v:path arrowok="t" o:connecttype="custom" o:connectlocs="558,15549;0,15871;558,16193;558,15549;1118,15870;1116,15871;1118,15872;1118,15870" o:connectangles="0,0,0,0,0,0,0,0"/>
              </v:shape>
              <v:shape id="Freeform 40" o:spid="_x0000_s1051" style="position:absolute;left:10790;top:15871;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" path="m,l,645,558,323,,xe" fillcolor="#277289" stroked="f">
                <v:path arrowok="t" o:connecttype="custom" o:connectlocs="0,15871;0,16516;558,16194;0,15871"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B0D2" w14:textId="77777777" w:rsidR="00057645" w:rsidRDefault="00057645" w:rsidP="00797C2F">
      <w:r>
        <w:separator/>
      </w:r>
    </w:p>
  </w:footnote>
  <w:footnote w:type="continuationSeparator" w:id="0">
    <w:p w14:paraId="2F2D0C4B" w14:textId="77777777" w:rsidR="00057645" w:rsidRDefault="00057645" w:rsidP="00797C2F">
      <w:r>
        <w:continuationSeparator/>
      </w:r>
    </w:p>
  </w:footnote>
  <w:footnote w:id="1">
    <w:p w14:paraId="4AA5AC9C" w14:textId="77777777" w:rsidR="007C0649" w:rsidRDefault="007C0649" w:rsidP="007C0649">
      <w:pPr>
        <w:pStyle w:val="FootnoteText"/>
        <w:spacing w:after="120" w:line="240" w:lineRule="auto"/>
        <w:rPr>
          <w:sz w:val="24"/>
          <w:szCs w:val="24"/>
          <w:lang w:val="fr-CH"/>
        </w:rPr>
      </w:pPr>
      <w:r w:rsidRPr="008267DD">
        <w:rPr>
          <w:rStyle w:val="FootnoteReference"/>
          <w:rFonts w:eastAsiaTheme="minorHAnsi"/>
          <w:sz w:val="24"/>
          <w:szCs w:val="24"/>
        </w:rPr>
        <w:footnoteRef/>
      </w:r>
      <w:r w:rsidRPr="008267DD">
        <w:rPr>
          <w:sz w:val="24"/>
          <w:szCs w:val="24"/>
          <w:vertAlign w:val="superscript"/>
        </w:rPr>
        <w:t xml:space="preserve"> </w:t>
      </w:r>
      <w:r w:rsidRPr="008267DD">
        <w:rPr>
          <w:rStyle w:val="FootnoteReference"/>
          <w:rFonts w:eastAsiaTheme="minorHAnsi"/>
          <w:sz w:val="24"/>
          <w:szCs w:val="24"/>
        </w:rPr>
        <w:t>On entend par nouveau contrat tout nouvel accord passé entre le ménage ou la société non financière et l’agent déclarant. Les nouveaux accords comprennent tous les contrats financiers qui spécifient pour la première fois le taux d’intérêt associé au dépôt ou au crédit et toutes les renégociations des dépôts et des crédits existants.</w:t>
      </w:r>
    </w:p>
  </w:footnote>
  <w:footnote w:id="2">
    <w:p w14:paraId="50DBBAEE" w14:textId="77777777" w:rsidR="007C0649" w:rsidRDefault="007C0649" w:rsidP="007C0649">
      <w:pPr>
        <w:pStyle w:val="FootnoteText"/>
        <w:spacing w:after="120" w:line="240" w:lineRule="auto"/>
        <w:rPr>
          <w:rStyle w:val="FootnoteReference"/>
          <w:rFonts w:eastAsiaTheme="minorHAnsi"/>
          <w:color w:val="000000"/>
          <w:sz w:val="24"/>
          <w:szCs w:val="24"/>
        </w:rPr>
      </w:pPr>
      <w:r w:rsidRPr="00FC1E94">
        <w:rPr>
          <w:rStyle w:val="FootnoteReference"/>
          <w:rFonts w:eastAsiaTheme="minorHAnsi"/>
          <w:color w:val="000000"/>
          <w:sz w:val="24"/>
          <w:szCs w:val="24"/>
        </w:rPr>
        <w:footnoteRef/>
      </w:r>
      <w:r w:rsidRPr="00FC1E94">
        <w:rPr>
          <w:rStyle w:val="FootnoteReference"/>
          <w:rFonts w:eastAsiaTheme="minorHAnsi"/>
          <w:color w:val="000000"/>
          <w:sz w:val="24"/>
          <w:szCs w:val="24"/>
        </w:rPr>
        <w:t xml:space="preserve"> </w:t>
      </w:r>
      <w:r>
        <w:rPr>
          <w:rStyle w:val="FootnoteReference"/>
          <w:rFonts w:eastAsiaTheme="minorHAnsi"/>
          <w:color w:val="000000"/>
          <w:sz w:val="24"/>
          <w:szCs w:val="24"/>
        </w:rPr>
        <w:t>Taux d’intérêt variable</w:t>
      </w:r>
      <w:r w:rsidRPr="002E4EB3">
        <w:rPr>
          <w:rStyle w:val="FootnoteReference"/>
          <w:rFonts w:eastAsiaTheme="minorHAnsi"/>
          <w:color w:val="000000"/>
          <w:sz w:val="24"/>
          <w:szCs w:val="24"/>
        </w:rPr>
        <w:t xml:space="preserve"> ou dont la période de fixation initiale du taux d’intérêt est inférieure ou égale à 1 an.</w:t>
      </w:r>
    </w:p>
  </w:footnote>
  <w:footnote w:id="3">
    <w:p w14:paraId="189F29A2" w14:textId="77777777" w:rsidR="007C0649" w:rsidRDefault="007C0649" w:rsidP="007C0649">
      <w:pPr>
        <w:pStyle w:val="FootnoteText"/>
        <w:spacing w:after="120" w:line="240" w:lineRule="auto"/>
        <w:rPr>
          <w:rStyle w:val="FootnoteReference"/>
          <w:rFonts w:eastAsiaTheme="minorHAnsi"/>
          <w:color w:val="000000"/>
          <w:sz w:val="24"/>
          <w:szCs w:val="24"/>
        </w:rPr>
      </w:pPr>
      <w:r w:rsidRPr="00754A45">
        <w:rPr>
          <w:rStyle w:val="FootnoteReference"/>
          <w:rFonts w:eastAsiaTheme="minorHAnsi"/>
          <w:sz w:val="24"/>
          <w:szCs w:val="24"/>
        </w:rPr>
        <w:footnoteRef/>
      </w:r>
      <w:r w:rsidRPr="00754A45">
        <w:rPr>
          <w:rStyle w:val="FootnoteReference"/>
          <w:rFonts w:eastAsiaTheme="minorHAnsi"/>
          <w:sz w:val="24"/>
          <w:szCs w:val="24"/>
        </w:rPr>
        <w:t xml:space="preserve"> Taux d’intérêt fixe pondéré par les montants des contrats pour tous les crédits immobilier</w:t>
      </w:r>
      <w:r>
        <w:rPr>
          <w:rStyle w:val="FootnoteReference"/>
          <w:rFonts w:eastAsiaTheme="minorHAnsi"/>
          <w:sz w:val="24"/>
          <w:szCs w:val="24"/>
        </w:rPr>
        <w:t xml:space="preserve">s accordés indépendamment de la </w:t>
      </w:r>
      <w:r w:rsidRPr="00754A45">
        <w:rPr>
          <w:rStyle w:val="FootnoteReference"/>
          <w:rFonts w:eastAsiaTheme="minorHAnsi"/>
          <w:sz w:val="24"/>
          <w:szCs w:val="24"/>
        </w:rPr>
        <w:t xml:space="preserve">durée de fixation initiale </w:t>
      </w:r>
      <w:r w:rsidRPr="00C11DC4">
        <w:rPr>
          <w:rStyle w:val="FootnoteReference"/>
          <w:rFonts w:eastAsiaTheme="minorHAnsi"/>
          <w:sz w:val="24"/>
          <w:szCs w:val="24"/>
        </w:rPr>
        <w:t>du taux (supérieure à 1 an).</w:t>
      </w:r>
      <w:r w:rsidRPr="00754A45">
        <w:rPr>
          <w:rStyle w:val="FootnoteReference"/>
          <w:rFonts w:eastAsiaTheme="minorHAnsi"/>
          <w:sz w:val="24"/>
          <w:szCs w:val="24"/>
        </w:rPr>
        <w:t xml:space="preserve"> </w:t>
      </w:r>
      <w:r>
        <w:rPr>
          <w:rStyle w:val="FootnoteReference"/>
          <w:rFonts w:eastAsiaTheme="minorHAnsi"/>
          <w:sz w:val="24"/>
          <w:szCs w:val="24"/>
        </w:rPr>
        <w:t>Cette série</w:t>
      </w:r>
      <w:r w:rsidRPr="00754A45">
        <w:rPr>
          <w:rStyle w:val="FootnoteReference"/>
          <w:rFonts w:eastAsiaTheme="minorHAnsi"/>
          <w:sz w:val="24"/>
          <w:szCs w:val="24"/>
        </w:rPr>
        <w:t xml:space="preserve"> n’est publié</w:t>
      </w:r>
      <w:r>
        <w:rPr>
          <w:rStyle w:val="FootnoteReference"/>
          <w:rFonts w:eastAsiaTheme="minorHAnsi"/>
          <w:sz w:val="24"/>
          <w:szCs w:val="24"/>
        </w:rPr>
        <w:t>e par la BCL</w:t>
      </w:r>
      <w:r w:rsidRPr="00C24ABA">
        <w:rPr>
          <w:sz w:val="24"/>
          <w:szCs w:val="24"/>
          <w:vertAlign w:val="superscript"/>
        </w:rPr>
        <w:t xml:space="preserve"> </w:t>
      </w:r>
      <w:proofErr w:type="gramStart"/>
      <w:r w:rsidRPr="00C24ABA">
        <w:rPr>
          <w:sz w:val="24"/>
          <w:szCs w:val="24"/>
          <w:vertAlign w:val="superscript"/>
        </w:rPr>
        <w:t>depuis</w:t>
      </w:r>
      <w:proofErr w:type="gramEnd"/>
      <w:r w:rsidRPr="00754A45">
        <w:rPr>
          <w:rStyle w:val="FootnoteReference"/>
          <w:rFonts w:eastAsiaTheme="minorHAnsi"/>
          <w:sz w:val="24"/>
          <w:szCs w:val="24"/>
        </w:rPr>
        <w:t xml:space="preserve"> </w:t>
      </w:r>
      <w:r w:rsidRPr="00D35893">
        <w:rPr>
          <w:rStyle w:val="FootnoteReference"/>
          <w:rFonts w:eastAsiaTheme="minorHAnsi"/>
          <w:sz w:val="24"/>
          <w:szCs w:val="24"/>
        </w:rPr>
        <w:t>février 2009</w:t>
      </w:r>
      <w:r w:rsidRPr="00D35893">
        <w:rPr>
          <w:sz w:val="24"/>
          <w:szCs w:val="24"/>
          <w:vertAlign w:val="superscript"/>
        </w:rPr>
        <w:t xml:space="preserve"> seulement</w:t>
      </w:r>
      <w:r w:rsidRPr="00754A45">
        <w:rPr>
          <w:rStyle w:val="FootnoteReference"/>
          <w:rFonts w:eastAsiaTheme="minorHAnsi"/>
          <w:sz w:val="24"/>
          <w:szCs w:val="24"/>
        </w:rPr>
        <w:t xml:space="preserve"> pour des raisons méthodologiques liées à l’identification des déclarants.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20B7" w14:textId="24419451" w:rsidR="00797C2F" w:rsidRDefault="00134107" w:rsidP="00134107">
    <w:pPr>
      <w:pStyle w:val="Header"/>
      <w:jc w:val="right"/>
    </w:pPr>
    <w:r w:rsidRPr="00455F4D">
      <w:rPr>
        <w:rFonts w:ascii="Arial" w:hAnsi="Arial" w:cs="Arial"/>
        <w:color w:val="244061" w:themeColor="accent1" w:themeShade="80"/>
        <w:lang w:val="fr-LU"/>
      </w:rPr>
      <w:t>COMMUNIQUÉ DE PRESSE</w:t>
    </w:r>
    <w:r>
      <w:rPr>
        <w:noProof/>
        <w:lang w:val="fr-CH" w:eastAsia="fr-CH"/>
      </w:rPr>
      <w:t xml:space="preserve"> </w:t>
    </w:r>
    <w:r w:rsidR="00797C2F">
      <w:rPr>
        <w:noProof/>
        <w:lang w:val="fr-LU" w:eastAsia="fr-LU"/>
      </w:rPr>
      <mc:AlternateContent>
        <mc:Choice Requires="wps">
          <w:drawing>
            <wp:anchor distT="0" distB="0" distL="114300" distR="114300" simplePos="0" relativeHeight="251659264" behindDoc="1" locked="0" layoutInCell="1" allowOverlap="1" wp14:anchorId="15C84D1A" wp14:editId="4042A0C2">
              <wp:simplePos x="0" y="0"/>
              <wp:positionH relativeFrom="page">
                <wp:posOffset>1712595</wp:posOffset>
              </wp:positionH>
              <wp:positionV relativeFrom="page">
                <wp:posOffset>0</wp:posOffset>
              </wp:positionV>
              <wp:extent cx="353695" cy="204470"/>
              <wp:effectExtent l="0" t="0" r="16510" b="11430"/>
              <wp:wrapNone/>
              <wp:docPr id="13" name="Forme libr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 cy="204470"/>
                      </a:xfrm>
                      <a:custGeom>
                        <a:avLst/>
                        <a:gdLst>
                          <a:gd name="T0" fmla="+- 0 3254 2697"/>
                          <a:gd name="T1" fmla="*/ T0 w 557"/>
                          <a:gd name="T2" fmla="*/ 0 h 322"/>
                          <a:gd name="T3" fmla="+- 0 2697 2697"/>
                          <a:gd name="T4" fmla="*/ T3 w 557"/>
                          <a:gd name="T5" fmla="*/ 0 h 322"/>
                          <a:gd name="T6" fmla="+- 0 2697 2697"/>
                          <a:gd name="T7" fmla="*/ T6 w 557"/>
                          <a:gd name="T8" fmla="*/ 322 h 322"/>
                          <a:gd name="T9" fmla="+- 0 3254 2697"/>
                          <a:gd name="T10" fmla="*/ T9 w 557"/>
                          <a:gd name="T11" fmla="*/ 0 h 322"/>
                        </a:gdLst>
                        <a:ahLst/>
                        <a:cxnLst>
                          <a:cxn ang="0">
                            <a:pos x="T1" y="T2"/>
                          </a:cxn>
                          <a:cxn ang="0">
                            <a:pos x="T4" y="T5"/>
                          </a:cxn>
                          <a:cxn ang="0">
                            <a:pos x="T7" y="T8"/>
                          </a:cxn>
                          <a:cxn ang="0">
                            <a:pos x="T10" y="T11"/>
                          </a:cxn>
                        </a:cxnLst>
                        <a:rect l="0" t="0" r="r" b="b"/>
                        <a:pathLst>
                          <a:path w="557" h="322">
                            <a:moveTo>
                              <a:pt x="557" y="0"/>
                            </a:moveTo>
                            <a:lnTo>
                              <a:pt x="0" y="0"/>
                            </a:lnTo>
                            <a:lnTo>
                              <a:pt x="0" y="322"/>
                            </a:lnTo>
                            <a:lnTo>
                              <a:pt x="557" y="0"/>
                            </a:lnTo>
                            <a:close/>
                          </a:path>
                        </a:pathLst>
                      </a:custGeom>
                      <a:solidFill>
                        <a:srgbClr val="C6C8C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3F166" id="Forme libre 13" o:spid="_x0000_s1026" style="position:absolute;margin-left:134.85pt;margin-top:0;width:27.85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5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" path="m557,l,,,322,557,xe" fillcolor="#c6c8ca" stroked="f">
              <v:path arrowok="t" o:connecttype="custom" o:connectlocs="353695,0;0,0;0,204470;353695,0" o:connectangles="0,0,0,0"/>
              <w10:wrap anchorx="page" anchory="page"/>
            </v:shape>
          </w:pict>
        </mc:Fallback>
      </mc:AlternateContent>
    </w:r>
    <w:r w:rsidR="00797C2F">
      <w:rPr>
        <w:noProof/>
        <w:lang w:val="fr-LU" w:eastAsia="fr-LU"/>
      </w:rPr>
      <mc:AlternateContent>
        <mc:Choice Requires="wpg">
          <w:drawing>
            <wp:anchor distT="0" distB="0" distL="114300" distR="114300" simplePos="0" relativeHeight="251658240" behindDoc="1" locked="0" layoutInCell="1" allowOverlap="1" wp14:anchorId="571E02CC" wp14:editId="355E4186">
              <wp:simplePos x="0" y="0"/>
              <wp:positionH relativeFrom="page">
                <wp:posOffset>0</wp:posOffset>
              </wp:positionH>
              <wp:positionV relativeFrom="page">
                <wp:posOffset>0</wp:posOffset>
              </wp:positionV>
              <wp:extent cx="1418590" cy="818515"/>
              <wp:effectExtent l="0" t="0" r="3810" b="6985"/>
              <wp:wrapNone/>
              <wp:docPr id="1" name="Groupe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8590" cy="818515"/>
                        <a:chOff x="0" y="0"/>
                        <a:chExt cx="2234" cy="1289"/>
                      </a:xfrm>
                    </wpg:grpSpPr>
                    <wps:wsp>
                      <wps:cNvPr id="3" name="AutoShape 2"/>
                      <wps:cNvSpPr>
                        <a:spLocks/>
                      </wps:cNvSpPr>
                      <wps:spPr bwMode="auto">
                        <a:xfrm>
                          <a:off x="558" y="0"/>
                          <a:ext cx="1674" cy="322"/>
                        </a:xfrm>
                        <a:custGeom>
                          <a:avLst/>
                          <a:gdLst>
                            <a:gd name="T0" fmla="+- 0 1116 559"/>
                            <a:gd name="T1" fmla="*/ T0 w 1674"/>
                            <a:gd name="T2" fmla="*/ 0 h 322"/>
                            <a:gd name="T3" fmla="+- 0 559 559"/>
                            <a:gd name="T4" fmla="*/ T3 w 1674"/>
                            <a:gd name="T5" fmla="*/ 0 h 322"/>
                            <a:gd name="T6" fmla="+- 0 559 559"/>
                            <a:gd name="T7" fmla="*/ T6 w 1674"/>
                            <a:gd name="T8" fmla="*/ 322 h 322"/>
                            <a:gd name="T9" fmla="+- 0 1116 559"/>
                            <a:gd name="T10" fmla="*/ T9 w 1674"/>
                            <a:gd name="T11" fmla="*/ 0 h 322"/>
                            <a:gd name="T12" fmla="+- 0 2232 559"/>
                            <a:gd name="T13" fmla="*/ T12 w 1674"/>
                            <a:gd name="T14" fmla="*/ 0 h 322"/>
                            <a:gd name="T15" fmla="+- 0 1675 559"/>
                            <a:gd name="T16" fmla="*/ T15 w 1674"/>
                            <a:gd name="T17" fmla="*/ 0 h 322"/>
                            <a:gd name="T18" fmla="+- 0 1675 559"/>
                            <a:gd name="T19" fmla="*/ T18 w 1674"/>
                            <a:gd name="T20" fmla="*/ 0 h 322"/>
                            <a:gd name="T21" fmla="+- 0 1118 559"/>
                            <a:gd name="T22" fmla="*/ T21 w 1674"/>
                            <a:gd name="T23" fmla="*/ 0 h 322"/>
                            <a:gd name="T24" fmla="+- 0 1675 559"/>
                            <a:gd name="T25" fmla="*/ T24 w 1674"/>
                            <a:gd name="T26" fmla="*/ 322 h 322"/>
                            <a:gd name="T27" fmla="+- 0 1675 559"/>
                            <a:gd name="T28" fmla="*/ T27 w 1674"/>
                            <a:gd name="T29" fmla="*/ 322 h 322"/>
                            <a:gd name="T30" fmla="+- 0 2232 559"/>
                            <a:gd name="T31" fmla="*/ T30 w 1674"/>
                            <a:gd name="T32" fmla="*/ 0 h 32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Lst>
                          <a:rect l="0" t="0" r="r" b="b"/>
                          <a:pathLst>
                            <a:path w="1674" h="322">
                              <a:moveTo>
                                <a:pt x="557" y="0"/>
                              </a:moveTo>
                              <a:lnTo>
                                <a:pt x="0" y="0"/>
                              </a:lnTo>
                              <a:lnTo>
                                <a:pt x="0" y="322"/>
                              </a:lnTo>
                              <a:lnTo>
                                <a:pt x="557" y="0"/>
                              </a:lnTo>
                              <a:moveTo>
                                <a:pt x="1673" y="0"/>
                              </a:moveTo>
                              <a:lnTo>
                                <a:pt x="1116" y="0"/>
                              </a:lnTo>
                              <a:lnTo>
                                <a:pt x="559" y="0"/>
                              </a:lnTo>
                              <a:lnTo>
                                <a:pt x="1116" y="322"/>
                              </a:lnTo>
                              <a:lnTo>
                                <a:pt x="1673" y="0"/>
                              </a:lnTo>
                            </a:path>
                          </a:pathLst>
                        </a:custGeom>
                        <a:solidFill>
                          <a:srgbClr val="27728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 y="0"/>
                          <a:ext cx="558" cy="322"/>
                        </a:xfrm>
                        <a:custGeom>
                          <a:avLst/>
                          <a:gdLst>
                            <a:gd name="T0" fmla="+- 0 559 1"/>
                            <a:gd name="T1" fmla="*/ T0 w 558"/>
                            <a:gd name="T2" fmla="*/ 0 h 322"/>
                            <a:gd name="T3" fmla="+- 0 1 1"/>
                            <a:gd name="T4" fmla="*/ T3 w 558"/>
                            <a:gd name="T5" fmla="*/ 0 h 322"/>
                            <a:gd name="T6" fmla="+- 0 559 1"/>
                            <a:gd name="T7" fmla="*/ T6 w 558"/>
                            <a:gd name="T8" fmla="*/ 322 h 322"/>
                            <a:gd name="T9" fmla="+- 0 559 1"/>
                            <a:gd name="T10" fmla="*/ T9 w 558"/>
                            <a:gd name="T11" fmla="*/ 0 h 322"/>
                          </a:gdLst>
                          <a:ahLst/>
                          <a:cxnLst>
                            <a:cxn ang="0">
                              <a:pos x="T1" y="T2"/>
                            </a:cxn>
                            <a:cxn ang="0">
                              <a:pos x="T4" y="T5"/>
                            </a:cxn>
                            <a:cxn ang="0">
                              <a:pos x="T7" y="T8"/>
                            </a:cxn>
                            <a:cxn ang="0">
                              <a:pos x="T10" y="T11"/>
                            </a:cxn>
                          </a:cxnLst>
                          <a:rect l="0" t="0" r="r" b="b"/>
                          <a:pathLst>
                            <a:path w="558" h="322">
                              <a:moveTo>
                                <a:pt x="558" y="0"/>
                              </a:moveTo>
                              <a:lnTo>
                                <a:pt x="0" y="0"/>
                              </a:lnTo>
                              <a:lnTo>
                                <a:pt x="558" y="322"/>
                              </a:lnTo>
                              <a:lnTo>
                                <a:pt x="558" y="0"/>
                              </a:lnTo>
                              <a:close/>
                            </a:path>
                          </a:pathLst>
                        </a:custGeom>
                        <a:solidFill>
                          <a:srgbClr val="72CDD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1116" y="0"/>
                          <a:ext cx="559" cy="644"/>
                        </a:xfrm>
                        <a:custGeom>
                          <a:avLst/>
                          <a:gdLst>
                            <a:gd name="T0" fmla="+- 0 1118 1117"/>
                            <a:gd name="T1" fmla="*/ T0 w 559"/>
                            <a:gd name="T2" fmla="*/ 0 h 644"/>
                            <a:gd name="T3" fmla="+- 0 1117 1117"/>
                            <a:gd name="T4" fmla="*/ T3 w 559"/>
                            <a:gd name="T5" fmla="*/ 0 h 644"/>
                            <a:gd name="T6" fmla="+- 0 1117 1117"/>
                            <a:gd name="T7" fmla="*/ T6 w 559"/>
                            <a:gd name="T8" fmla="*/ 644 h 644"/>
                            <a:gd name="T9" fmla="+- 0 1675 1117"/>
                            <a:gd name="T10" fmla="*/ T9 w 559"/>
                            <a:gd name="T11" fmla="*/ 322 h 644"/>
                            <a:gd name="T12" fmla="+- 0 1118 1117"/>
                            <a:gd name="T13" fmla="*/ T12 w 559"/>
                            <a:gd name="T14" fmla="*/ 0 h 644"/>
                          </a:gdLst>
                          <a:ahLst/>
                          <a:cxnLst>
                            <a:cxn ang="0">
                              <a:pos x="T1" y="T2"/>
                            </a:cxn>
                            <a:cxn ang="0">
                              <a:pos x="T4" y="T5"/>
                            </a:cxn>
                            <a:cxn ang="0">
                              <a:pos x="T7" y="T8"/>
                            </a:cxn>
                            <a:cxn ang="0">
                              <a:pos x="T10" y="T11"/>
                            </a:cxn>
                            <a:cxn ang="0">
                              <a:pos x="T13" y="T14"/>
                            </a:cxn>
                          </a:cxnLst>
                          <a:rect l="0" t="0" r="r" b="b"/>
                          <a:pathLst>
                            <a:path w="559" h="644">
                              <a:moveTo>
                                <a:pt x="1" y="0"/>
                              </a:moveTo>
                              <a:lnTo>
                                <a:pt x="0" y="0"/>
                              </a:lnTo>
                              <a:lnTo>
                                <a:pt x="0" y="644"/>
                              </a:lnTo>
                              <a:lnTo>
                                <a:pt x="558" y="322"/>
                              </a:lnTo>
                              <a:lnTo>
                                <a:pt x="1" y="0"/>
                              </a:lnTo>
                              <a:close/>
                            </a:path>
                          </a:pathLst>
                        </a:custGeom>
                        <a:solidFill>
                          <a:srgbClr val="E7E7E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558" y="0"/>
                          <a:ext cx="559" cy="644"/>
                        </a:xfrm>
                        <a:custGeom>
                          <a:avLst/>
                          <a:gdLst>
                            <a:gd name="T0" fmla="+- 0 1117 559"/>
                            <a:gd name="T1" fmla="*/ T0 w 559"/>
                            <a:gd name="T2" fmla="*/ 0 h 644"/>
                            <a:gd name="T3" fmla="+- 0 1116 559"/>
                            <a:gd name="T4" fmla="*/ T3 w 559"/>
                            <a:gd name="T5" fmla="*/ 0 h 644"/>
                            <a:gd name="T6" fmla="+- 0 559 559"/>
                            <a:gd name="T7" fmla="*/ T6 w 559"/>
                            <a:gd name="T8" fmla="*/ 322 h 644"/>
                            <a:gd name="T9" fmla="+- 0 1117 559"/>
                            <a:gd name="T10" fmla="*/ T9 w 559"/>
                            <a:gd name="T11" fmla="*/ 644 h 644"/>
                            <a:gd name="T12" fmla="+- 0 1117 559"/>
                            <a:gd name="T13" fmla="*/ T12 w 559"/>
                            <a:gd name="T14" fmla="*/ 0 h 644"/>
                          </a:gdLst>
                          <a:ahLst/>
                          <a:cxnLst>
                            <a:cxn ang="0">
                              <a:pos x="T1" y="T2"/>
                            </a:cxn>
                            <a:cxn ang="0">
                              <a:pos x="T4" y="T5"/>
                            </a:cxn>
                            <a:cxn ang="0">
                              <a:pos x="T7" y="T8"/>
                            </a:cxn>
                            <a:cxn ang="0">
                              <a:pos x="T10" y="T11"/>
                            </a:cxn>
                            <a:cxn ang="0">
                              <a:pos x="T13" y="T14"/>
                            </a:cxn>
                          </a:cxnLst>
                          <a:rect l="0" t="0" r="r" b="b"/>
                          <a:pathLst>
                            <a:path w="559" h="644">
                              <a:moveTo>
                                <a:pt x="558" y="0"/>
                              </a:moveTo>
                              <a:lnTo>
                                <a:pt x="557" y="0"/>
                              </a:lnTo>
                              <a:lnTo>
                                <a:pt x="0" y="322"/>
                              </a:lnTo>
                              <a:lnTo>
                                <a:pt x="558" y="644"/>
                              </a:lnTo>
                              <a:lnTo>
                                <a:pt x="558" y="0"/>
                              </a:lnTo>
                              <a:close/>
                            </a:path>
                          </a:pathLst>
                        </a:custGeom>
                        <a:solidFill>
                          <a:srgbClr val="27728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0" y="0"/>
                          <a:ext cx="559" cy="644"/>
                        </a:xfrm>
                        <a:custGeom>
                          <a:avLst/>
                          <a:gdLst>
                            <a:gd name="T0" fmla="*/ 1 w 559"/>
                            <a:gd name="T1" fmla="*/ 0 h 644"/>
                            <a:gd name="T2" fmla="*/ 0 w 559"/>
                            <a:gd name="T3" fmla="*/ 0 h 644"/>
                            <a:gd name="T4" fmla="*/ 0 w 559"/>
                            <a:gd name="T5" fmla="*/ 644 h 644"/>
                            <a:gd name="T6" fmla="*/ 559 w 559"/>
                            <a:gd name="T7" fmla="*/ 322 h 644"/>
                            <a:gd name="T8" fmla="*/ 1 w 559"/>
                            <a:gd name="T9" fmla="*/ 0 h 644"/>
                          </a:gdLst>
                          <a:ahLst/>
                          <a:cxnLst>
                            <a:cxn ang="0">
                              <a:pos x="T0" y="T1"/>
                            </a:cxn>
                            <a:cxn ang="0">
                              <a:pos x="T2" y="T3"/>
                            </a:cxn>
                            <a:cxn ang="0">
                              <a:pos x="T4" y="T5"/>
                            </a:cxn>
                            <a:cxn ang="0">
                              <a:pos x="T6" y="T7"/>
                            </a:cxn>
                            <a:cxn ang="0">
                              <a:pos x="T8" y="T9"/>
                            </a:cxn>
                          </a:cxnLst>
                          <a:rect l="0" t="0" r="r" b="b"/>
                          <a:pathLst>
                            <a:path w="559" h="644">
                              <a:moveTo>
                                <a:pt x="1" y="0"/>
                              </a:moveTo>
                              <a:lnTo>
                                <a:pt x="0" y="0"/>
                              </a:lnTo>
                              <a:lnTo>
                                <a:pt x="0" y="644"/>
                              </a:lnTo>
                              <a:lnTo>
                                <a:pt x="559" y="322"/>
                              </a:lnTo>
                              <a:lnTo>
                                <a:pt x="1" y="0"/>
                              </a:lnTo>
                              <a:close/>
                            </a:path>
                          </a:pathLst>
                        </a:custGeom>
                        <a:solidFill>
                          <a:srgbClr val="72CDD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7"/>
                      <wps:cNvCnPr/>
                      <wps:spPr bwMode="auto">
                        <a:xfrm>
                          <a:off x="0" y="0"/>
                          <a:ext cx="0" cy="644"/>
                        </a:xfrm>
                        <a:prstGeom prst="line">
                          <a:avLst/>
                        </a:prstGeom>
                        <a:noFill/>
                        <a:ln w="127">
                          <a:solidFill>
                            <a:srgbClr val="4697B5"/>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 name="Freeform 8"/>
                      <wps:cNvSpPr>
                        <a:spLocks/>
                      </wps:cNvSpPr>
                      <wps:spPr bwMode="auto">
                        <a:xfrm>
                          <a:off x="1116" y="321"/>
                          <a:ext cx="559" cy="645"/>
                        </a:xfrm>
                        <a:custGeom>
                          <a:avLst/>
                          <a:gdLst>
                            <a:gd name="T0" fmla="+- 0 1675 1117"/>
                            <a:gd name="T1" fmla="*/ T0 w 559"/>
                            <a:gd name="T2" fmla="+- 0 322 322"/>
                            <a:gd name="T3" fmla="*/ 322 h 645"/>
                            <a:gd name="T4" fmla="+- 0 1117 1117"/>
                            <a:gd name="T5" fmla="*/ T4 w 559"/>
                            <a:gd name="T6" fmla="+- 0 644 322"/>
                            <a:gd name="T7" fmla="*/ 644 h 645"/>
                            <a:gd name="T8" fmla="+- 0 1675 1117"/>
                            <a:gd name="T9" fmla="*/ T8 w 559"/>
                            <a:gd name="T10" fmla="+- 0 966 322"/>
                            <a:gd name="T11" fmla="*/ 966 h 645"/>
                            <a:gd name="T12" fmla="+- 0 1675 1117"/>
                            <a:gd name="T13" fmla="*/ T12 w 559"/>
                            <a:gd name="T14" fmla="+- 0 322 322"/>
                            <a:gd name="T15" fmla="*/ 322 h 645"/>
                          </a:gdLst>
                          <a:ahLst/>
                          <a:cxnLst>
                            <a:cxn ang="0">
                              <a:pos x="T1" y="T3"/>
                            </a:cxn>
                            <a:cxn ang="0">
                              <a:pos x="T5" y="T7"/>
                            </a:cxn>
                            <a:cxn ang="0">
                              <a:pos x="T9" y="T11"/>
                            </a:cxn>
                            <a:cxn ang="0">
                              <a:pos x="T13" y="T15"/>
                            </a:cxn>
                          </a:cxnLst>
                          <a:rect l="0" t="0" r="r" b="b"/>
                          <a:pathLst>
                            <a:path w="559" h="645">
                              <a:moveTo>
                                <a:pt x="558" y="0"/>
                              </a:moveTo>
                              <a:lnTo>
                                <a:pt x="0" y="322"/>
                              </a:lnTo>
                              <a:lnTo>
                                <a:pt x="558" y="644"/>
                              </a:lnTo>
                              <a:lnTo>
                                <a:pt x="558" y="0"/>
                              </a:lnTo>
                              <a:close/>
                            </a:path>
                          </a:pathLst>
                        </a:custGeom>
                        <a:solidFill>
                          <a:srgbClr val="72CDD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0" y="321"/>
                          <a:ext cx="2234" cy="968"/>
                        </a:xfrm>
                        <a:custGeom>
                          <a:avLst/>
                          <a:gdLst>
                            <a:gd name="T0" fmla="*/ 1117 w 2234"/>
                            <a:gd name="T1" fmla="+- 0 644 322"/>
                            <a:gd name="T2" fmla="*/ 644 h 968"/>
                            <a:gd name="T3" fmla="*/ 559 w 2234"/>
                            <a:gd name="T4" fmla="+- 0 322 322"/>
                            <a:gd name="T5" fmla="*/ 322 h 968"/>
                            <a:gd name="T6" fmla="*/ 559 w 2234"/>
                            <a:gd name="T7" fmla="+- 0 322 322"/>
                            <a:gd name="T8" fmla="*/ 322 h 968"/>
                            <a:gd name="T9" fmla="*/ 0 w 2234"/>
                            <a:gd name="T10" fmla="+- 0 644 322"/>
                            <a:gd name="T11" fmla="*/ 644 h 968"/>
                            <a:gd name="T12" fmla="*/ 559 w 2234"/>
                            <a:gd name="T13" fmla="+- 0 966 322"/>
                            <a:gd name="T14" fmla="*/ 966 h 968"/>
                            <a:gd name="T15" fmla="*/ 559 w 2234"/>
                            <a:gd name="T16" fmla="+- 0 966 322"/>
                            <a:gd name="T17" fmla="*/ 966 h 968"/>
                            <a:gd name="T18" fmla="*/ 1117 w 2234"/>
                            <a:gd name="T19" fmla="+- 0 644 322"/>
                            <a:gd name="T20" fmla="*/ 644 h 968"/>
                            <a:gd name="T21" fmla="*/ 2234 w 2234"/>
                            <a:gd name="T22" fmla="+- 0 644 322"/>
                            <a:gd name="T23" fmla="*/ 644 h 968"/>
                            <a:gd name="T24" fmla="*/ 1675 w 2234"/>
                            <a:gd name="T25" fmla="+- 0 966 322"/>
                            <a:gd name="T26" fmla="*/ 966 h 968"/>
                            <a:gd name="T27" fmla="*/ 2234 w 2234"/>
                            <a:gd name="T28" fmla="+- 0 1289 322"/>
                            <a:gd name="T29" fmla="*/ 1289 h 968"/>
                            <a:gd name="T30" fmla="*/ 2234 w 2234"/>
                            <a:gd name="T31" fmla="+- 0 644 322"/>
                            <a:gd name="T32" fmla="*/ 644 h 96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2234" h="968">
                              <a:moveTo>
                                <a:pt x="1117" y="322"/>
                              </a:moveTo>
                              <a:lnTo>
                                <a:pt x="559" y="0"/>
                              </a:lnTo>
                              <a:lnTo>
                                <a:pt x="0" y="322"/>
                              </a:lnTo>
                              <a:lnTo>
                                <a:pt x="559" y="644"/>
                              </a:lnTo>
                              <a:lnTo>
                                <a:pt x="1117" y="322"/>
                              </a:lnTo>
                              <a:moveTo>
                                <a:pt x="2234" y="322"/>
                              </a:moveTo>
                              <a:lnTo>
                                <a:pt x="1675" y="644"/>
                              </a:lnTo>
                              <a:lnTo>
                                <a:pt x="2234" y="967"/>
                              </a:lnTo>
                              <a:lnTo>
                                <a:pt x="2234" y="322"/>
                              </a:lnTo>
                            </a:path>
                          </a:pathLst>
                        </a:custGeom>
                        <a:solidFill>
                          <a:srgbClr val="4697B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1116" y="644"/>
                          <a:ext cx="559" cy="645"/>
                        </a:xfrm>
                        <a:custGeom>
                          <a:avLst/>
                          <a:gdLst>
                            <a:gd name="T0" fmla="+- 0 1117 1117"/>
                            <a:gd name="T1" fmla="*/ T0 w 559"/>
                            <a:gd name="T2" fmla="+- 0 644 644"/>
                            <a:gd name="T3" fmla="*/ 644 h 645"/>
                            <a:gd name="T4" fmla="+- 0 1117 1117"/>
                            <a:gd name="T5" fmla="*/ T4 w 559"/>
                            <a:gd name="T6" fmla="+- 0 1289 644"/>
                            <a:gd name="T7" fmla="*/ 1289 h 645"/>
                            <a:gd name="T8" fmla="+- 0 1675 1117"/>
                            <a:gd name="T9" fmla="*/ T8 w 559"/>
                            <a:gd name="T10" fmla="+- 0 966 644"/>
                            <a:gd name="T11" fmla="*/ 966 h 645"/>
                            <a:gd name="T12" fmla="+- 0 1117 1117"/>
                            <a:gd name="T13" fmla="*/ T12 w 559"/>
                            <a:gd name="T14" fmla="+- 0 644 644"/>
                            <a:gd name="T15" fmla="*/ 644 h 645"/>
                          </a:gdLst>
                          <a:ahLst/>
                          <a:cxnLst>
                            <a:cxn ang="0">
                              <a:pos x="T1" y="T3"/>
                            </a:cxn>
                            <a:cxn ang="0">
                              <a:pos x="T5" y="T7"/>
                            </a:cxn>
                            <a:cxn ang="0">
                              <a:pos x="T9" y="T11"/>
                            </a:cxn>
                            <a:cxn ang="0">
                              <a:pos x="T13" y="T15"/>
                            </a:cxn>
                          </a:cxnLst>
                          <a:rect l="0" t="0" r="r" b="b"/>
                          <a:pathLst>
                            <a:path w="559" h="645">
                              <a:moveTo>
                                <a:pt x="0" y="0"/>
                              </a:moveTo>
                              <a:lnTo>
                                <a:pt x="0" y="645"/>
                              </a:lnTo>
                              <a:lnTo>
                                <a:pt x="558" y="322"/>
                              </a:lnTo>
                              <a:lnTo>
                                <a:pt x="0" y="0"/>
                              </a:lnTo>
                              <a:close/>
                            </a:path>
                          </a:pathLst>
                        </a:custGeom>
                        <a:solidFill>
                          <a:srgbClr val="27728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11"/>
                      <wps:cNvSpPr>
                        <a:spLocks/>
                      </wps:cNvSpPr>
                      <wps:spPr bwMode="auto">
                        <a:xfrm>
                          <a:off x="0" y="644"/>
                          <a:ext cx="1117" cy="645"/>
                        </a:xfrm>
                        <a:custGeom>
                          <a:avLst/>
                          <a:gdLst>
                            <a:gd name="T0" fmla="*/ 559 w 1117"/>
                            <a:gd name="T1" fmla="+- 0 966 644"/>
                            <a:gd name="T2" fmla="*/ 966 h 645"/>
                            <a:gd name="T3" fmla="*/ 0 w 1117"/>
                            <a:gd name="T4" fmla="+- 0 644 644"/>
                            <a:gd name="T5" fmla="*/ 644 h 645"/>
                            <a:gd name="T6" fmla="*/ 0 w 1117"/>
                            <a:gd name="T7" fmla="+- 0 1289 644"/>
                            <a:gd name="T8" fmla="*/ 1289 h 645"/>
                            <a:gd name="T9" fmla="*/ 559 w 1117"/>
                            <a:gd name="T10" fmla="+- 0 966 644"/>
                            <a:gd name="T11" fmla="*/ 966 h 645"/>
                            <a:gd name="T12" fmla="*/ 1117 w 1117"/>
                            <a:gd name="T13" fmla="+- 0 644 644"/>
                            <a:gd name="T14" fmla="*/ 644 h 645"/>
                            <a:gd name="T15" fmla="*/ 559 w 1117"/>
                            <a:gd name="T16" fmla="+- 0 966 644"/>
                            <a:gd name="T17" fmla="*/ 966 h 645"/>
                            <a:gd name="T18" fmla="*/ 1117 w 1117"/>
                            <a:gd name="T19" fmla="+- 0 1289 644"/>
                            <a:gd name="T20" fmla="*/ 1289 h 645"/>
                            <a:gd name="T21" fmla="*/ 1117 w 1117"/>
                            <a:gd name="T22" fmla="+- 0 644 644"/>
                            <a:gd name="T23" fmla="*/ 644 h 645"/>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117" h="645">
                              <a:moveTo>
                                <a:pt x="559" y="322"/>
                              </a:moveTo>
                              <a:lnTo>
                                <a:pt x="0" y="0"/>
                              </a:lnTo>
                              <a:lnTo>
                                <a:pt x="0" y="645"/>
                              </a:lnTo>
                              <a:lnTo>
                                <a:pt x="559" y="322"/>
                              </a:lnTo>
                              <a:moveTo>
                                <a:pt x="1117" y="0"/>
                              </a:moveTo>
                              <a:lnTo>
                                <a:pt x="559" y="322"/>
                              </a:lnTo>
                              <a:lnTo>
                                <a:pt x="1117" y="645"/>
                              </a:lnTo>
                              <a:lnTo>
                                <a:pt x="1117" y="0"/>
                              </a:lnTo>
                            </a:path>
                          </a:pathLst>
                        </a:custGeom>
                        <a:solidFill>
                          <a:srgbClr val="58BDD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2"/>
                      <wps:cNvCnPr/>
                      <wps:spPr bwMode="auto">
                        <a:xfrm>
                          <a:off x="0" y="644"/>
                          <a:ext cx="0" cy="645"/>
                        </a:xfrm>
                        <a:prstGeom prst="line">
                          <a:avLst/>
                        </a:prstGeom>
                        <a:noFill/>
                        <a:ln w="127">
                          <a:solidFill>
                            <a:srgbClr val="58BDD6"/>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B56FD1" id="Grouper 1" o:spid="_x0000_s1026" style="position:absolute;margin-left:0;margin-top:0;width:111.7pt;height:64.45pt;z-index:-251658240;mso-position-horizontal-relative:page;mso-position-vertical-relative:page" coordsize="2234,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">
              <v:shape id="AutoShape 2" o:spid="_x0000_s1027" style="position:absolute;left:558;width:1674;height:322;visibility:visible;mso-wrap-style:square;v-text-anchor:top" coordsize="167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" path="m557,l,,,322,557,m1673,l1116,,559,r557,322l1673,e" fillcolor="#277289" stroked="f">
                <v:path arrowok="t" o:connecttype="custom" o:connectlocs="557,0;0,0;0,322;557,0;1673,0;1116,0;1116,0;559,0;1116,322;1116,322;1673,0" o:connectangles="0,0,0,0,0,0,0,0,0,0,0"/>
              </v:shape>
              <v:shape id="Freeform 3" o:spid="_x0000_s1028" style="position:absolute;left:1;width:558;height:322;visibility:visible;mso-wrap-style:square;v-text-anchor:top" coordsize="55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" path="m558,l,,558,322,558,xe" fillcolor="#72cddf" stroked="f">
                <v:path arrowok="t" o:connecttype="custom" o:connectlocs="558,0;0,0;558,322;558,0" o:connectangles="0,0,0,0"/>
              </v:shape>
              <v:shape id="Freeform 4" o:spid="_x0000_s1029" style="position:absolute;left:1116;width:559;height:644;visibility:visible;mso-wrap-style:square;v-text-anchor:top" coordsize="55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" path="m1,l,,,644,558,322,1,xe" fillcolor="#e7e7e6" stroked="f">
                <v:path arrowok="t" o:connecttype="custom" o:connectlocs="1,0;0,0;0,644;558,322;1,0" o:connectangles="0,0,0,0,0"/>
              </v:shape>
              <v:shape id="Freeform 5" o:spid="_x0000_s1030" style="position:absolute;left:558;width:559;height:644;visibility:visible;mso-wrap-style:square;v-text-anchor:top" coordsize="55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" path="m558,r-1,l,322,558,644,558,xe" fillcolor="#277289" stroked="f">
                <v:path arrowok="t" o:connecttype="custom" o:connectlocs="558,0;557,0;0,322;558,644;558,0" o:connectangles="0,0,0,0,0"/>
              </v:shape>
              <v:shape id="Freeform 6" o:spid="_x0000_s1031" style="position:absolute;width:559;height:644;visibility:visible;mso-wrap-style:square;v-text-anchor:top" coordsize="55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" path="m1,l,,,644,559,322,1,xe" fillcolor="#72cddf" stroked="f">
                <v:path arrowok="t" o:connecttype="custom" o:connectlocs="1,0;0,0;0,644;559,322;1,0" o:connectangles="0,0,0,0,0"/>
              </v:shape>
              <v:line id="Line 7" o:spid="_x0000_s1032" style="position:absolute;visibility:visible;mso-wrap-style:square" from="0,0" to="0,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" strokecolor="#4697b5" strokeweight=".01pt"/>
              <v:shape id="Freeform 8" o:spid="_x0000_s1033" style="position:absolute;left:1116;top:321;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" path="m558,l,322,558,644,558,xe" fillcolor="#72cddf" stroked="f">
                <v:path arrowok="t" o:connecttype="custom" o:connectlocs="558,322;0,644;558,966;558,322" o:connectangles="0,0,0,0"/>
              </v:shape>
              <v:shape id="AutoShape 9" o:spid="_x0000_s1034" style="position:absolute;top:321;width:2234;height:968;visibility:visible;mso-wrap-style:square;v-text-anchor:top" coordsize="22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" path="m1117,322l559,,,322,559,644,1117,322t1117,l1675,644r559,323l2234,322e" fillcolor="#4697b5" stroked="f">
                <v:path arrowok="t" o:connecttype="custom" o:connectlocs="1117,644;559,322;559,322;0,644;559,966;559,966;1117,644;2234,644;1675,966;2234,1289;2234,644" o:connectangles="0,0,0,0,0,0,0,0,0,0,0"/>
              </v:shape>
              <v:shape id="Freeform 10" o:spid="_x0000_s1035" style="position:absolute;left:1116;top:644;width:559;height:645;visibility:visible;mso-wrap-style:square;v-text-anchor:top" coordsize="55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" path="m,l,645,558,322,,xe" fillcolor="#277289" stroked="f">
                <v:path arrowok="t" o:connecttype="custom" o:connectlocs="0,644;0,1289;558,966;0,644" o:connectangles="0,0,0,0"/>
              </v:shape>
              <v:shape id="AutoShape 11" o:spid="_x0000_s1036" style="position:absolute;top:644;width:1117;height:645;visibility:visible;mso-wrap-style:square;v-text-anchor:top" coordsize="111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" path="m559,322l,,,645,559,322m1117,l559,322r558,323l1117,e" fillcolor="#58bdd6" stroked="f">
                <v:path arrowok="t" o:connecttype="custom" o:connectlocs="559,966;0,644;0,1289;559,966;1117,644;559,966;1117,1289;1117,644" o:connectangles="0,0,0,0,0,0,0,0"/>
              </v:shape>
              <v:line id="Line 12" o:spid="_x0000_s1037" style="position:absolute;visibility:visible;mso-wrap-style:square" from="0,644" to="0,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" strokecolor="#58bdd6" strokeweight=".0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06B1"/>
    <w:multiLevelType w:val="hybridMultilevel"/>
    <w:tmpl w:val="F5E8462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481F1665"/>
    <w:multiLevelType w:val="hybridMultilevel"/>
    <w:tmpl w:val="9B1AB6DC"/>
    <w:lvl w:ilvl="0" w:tplc="100C001B">
      <w:start w:val="1"/>
      <w:numFmt w:val="lowerRoman"/>
      <w:lvlText w:val="%1."/>
      <w:lvlJc w:val="righ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num w:numId="1" w16cid:durableId="1467238536">
    <w:abstractNumId w:val="0"/>
  </w:num>
  <w:num w:numId="2" w16cid:durableId="1370253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fr-LU" w:vendorID="64" w:dllVersion="6" w:nlCheck="1" w:checkStyle="0"/>
  <w:activeWritingStyle w:appName="MSWord" w:lang="fr-FR" w:vendorID="64" w:dllVersion="0" w:nlCheck="1" w:checkStyle="0"/>
  <w:activeWritingStyle w:appName="MSWord" w:lang="fr-LU"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2F"/>
    <w:rsid w:val="00000FE4"/>
    <w:rsid w:val="00005DE5"/>
    <w:rsid w:val="00005E56"/>
    <w:rsid w:val="000062D5"/>
    <w:rsid w:val="00007F27"/>
    <w:rsid w:val="00013BE3"/>
    <w:rsid w:val="000144E0"/>
    <w:rsid w:val="00015545"/>
    <w:rsid w:val="00016E21"/>
    <w:rsid w:val="00016E5C"/>
    <w:rsid w:val="0002334A"/>
    <w:rsid w:val="00024EF9"/>
    <w:rsid w:val="0002612E"/>
    <w:rsid w:val="000266E2"/>
    <w:rsid w:val="00031289"/>
    <w:rsid w:val="00032202"/>
    <w:rsid w:val="00034EC4"/>
    <w:rsid w:val="00034F09"/>
    <w:rsid w:val="000375F9"/>
    <w:rsid w:val="000426A6"/>
    <w:rsid w:val="00042A0A"/>
    <w:rsid w:val="00042BDF"/>
    <w:rsid w:val="00043915"/>
    <w:rsid w:val="00044A2F"/>
    <w:rsid w:val="00045593"/>
    <w:rsid w:val="000503B9"/>
    <w:rsid w:val="00057645"/>
    <w:rsid w:val="000603BB"/>
    <w:rsid w:val="00061C97"/>
    <w:rsid w:val="00062F9D"/>
    <w:rsid w:val="000643F7"/>
    <w:rsid w:val="00070108"/>
    <w:rsid w:val="00073A6D"/>
    <w:rsid w:val="00075044"/>
    <w:rsid w:val="000763E2"/>
    <w:rsid w:val="0008094C"/>
    <w:rsid w:val="000826C7"/>
    <w:rsid w:val="00082B72"/>
    <w:rsid w:val="000872B7"/>
    <w:rsid w:val="0008793E"/>
    <w:rsid w:val="00092041"/>
    <w:rsid w:val="000934AD"/>
    <w:rsid w:val="00093847"/>
    <w:rsid w:val="000A0CFD"/>
    <w:rsid w:val="000A175D"/>
    <w:rsid w:val="000A2D63"/>
    <w:rsid w:val="000A5F39"/>
    <w:rsid w:val="000A6223"/>
    <w:rsid w:val="000A664D"/>
    <w:rsid w:val="000B0449"/>
    <w:rsid w:val="000B1B78"/>
    <w:rsid w:val="000B2AF3"/>
    <w:rsid w:val="000B2D61"/>
    <w:rsid w:val="000B38D9"/>
    <w:rsid w:val="000B5492"/>
    <w:rsid w:val="000C1652"/>
    <w:rsid w:val="000C1722"/>
    <w:rsid w:val="000C1A10"/>
    <w:rsid w:val="000C2612"/>
    <w:rsid w:val="000C2F04"/>
    <w:rsid w:val="000C31AA"/>
    <w:rsid w:val="000C3A08"/>
    <w:rsid w:val="000C3B02"/>
    <w:rsid w:val="000C4C03"/>
    <w:rsid w:val="000C5544"/>
    <w:rsid w:val="000C7462"/>
    <w:rsid w:val="000D38C3"/>
    <w:rsid w:val="000D3F21"/>
    <w:rsid w:val="000D58D8"/>
    <w:rsid w:val="000D789B"/>
    <w:rsid w:val="000E2F51"/>
    <w:rsid w:val="000E422A"/>
    <w:rsid w:val="000E6F61"/>
    <w:rsid w:val="000E7767"/>
    <w:rsid w:val="000E797D"/>
    <w:rsid w:val="000F5F4D"/>
    <w:rsid w:val="000F5F75"/>
    <w:rsid w:val="00100703"/>
    <w:rsid w:val="00101273"/>
    <w:rsid w:val="00103C03"/>
    <w:rsid w:val="001060F5"/>
    <w:rsid w:val="001061A8"/>
    <w:rsid w:val="00113267"/>
    <w:rsid w:val="0011415D"/>
    <w:rsid w:val="00116F61"/>
    <w:rsid w:val="00122396"/>
    <w:rsid w:val="00123570"/>
    <w:rsid w:val="001249E4"/>
    <w:rsid w:val="00125320"/>
    <w:rsid w:val="00125999"/>
    <w:rsid w:val="00125E06"/>
    <w:rsid w:val="00134107"/>
    <w:rsid w:val="00134352"/>
    <w:rsid w:val="00134A42"/>
    <w:rsid w:val="00143AC3"/>
    <w:rsid w:val="00144A60"/>
    <w:rsid w:val="00145A84"/>
    <w:rsid w:val="001564F8"/>
    <w:rsid w:val="00157A8F"/>
    <w:rsid w:val="001602C0"/>
    <w:rsid w:val="0016523C"/>
    <w:rsid w:val="001665E6"/>
    <w:rsid w:val="0016742D"/>
    <w:rsid w:val="0017134C"/>
    <w:rsid w:val="0017247C"/>
    <w:rsid w:val="00172B11"/>
    <w:rsid w:val="00173E7C"/>
    <w:rsid w:val="00174EC8"/>
    <w:rsid w:val="001774F6"/>
    <w:rsid w:val="001827D1"/>
    <w:rsid w:val="00187CD5"/>
    <w:rsid w:val="00192BD3"/>
    <w:rsid w:val="00194A69"/>
    <w:rsid w:val="001952D0"/>
    <w:rsid w:val="00196CA3"/>
    <w:rsid w:val="00197B92"/>
    <w:rsid w:val="001A0676"/>
    <w:rsid w:val="001A0853"/>
    <w:rsid w:val="001A1726"/>
    <w:rsid w:val="001A6384"/>
    <w:rsid w:val="001B23D7"/>
    <w:rsid w:val="001B3C18"/>
    <w:rsid w:val="001B6DB1"/>
    <w:rsid w:val="001C2199"/>
    <w:rsid w:val="001C4097"/>
    <w:rsid w:val="001C5D4B"/>
    <w:rsid w:val="001D00BF"/>
    <w:rsid w:val="001D0627"/>
    <w:rsid w:val="001D3BA3"/>
    <w:rsid w:val="001D52EB"/>
    <w:rsid w:val="001D5D62"/>
    <w:rsid w:val="001D626A"/>
    <w:rsid w:val="001E2DE1"/>
    <w:rsid w:val="001E34B0"/>
    <w:rsid w:val="001E4772"/>
    <w:rsid w:val="001E6073"/>
    <w:rsid w:val="001F3319"/>
    <w:rsid w:val="001F37DA"/>
    <w:rsid w:val="001F4398"/>
    <w:rsid w:val="001F53E2"/>
    <w:rsid w:val="001F672B"/>
    <w:rsid w:val="002020F2"/>
    <w:rsid w:val="0020268C"/>
    <w:rsid w:val="00203248"/>
    <w:rsid w:val="0020601C"/>
    <w:rsid w:val="00207A24"/>
    <w:rsid w:val="00210847"/>
    <w:rsid w:val="002118DC"/>
    <w:rsid w:val="002121BC"/>
    <w:rsid w:val="00214EE8"/>
    <w:rsid w:val="00216481"/>
    <w:rsid w:val="0021687B"/>
    <w:rsid w:val="00220DD6"/>
    <w:rsid w:val="00221B0A"/>
    <w:rsid w:val="002311C2"/>
    <w:rsid w:val="00231D60"/>
    <w:rsid w:val="00234220"/>
    <w:rsid w:val="0023609B"/>
    <w:rsid w:val="0024135A"/>
    <w:rsid w:val="00242D58"/>
    <w:rsid w:val="00244C46"/>
    <w:rsid w:val="00245205"/>
    <w:rsid w:val="00247AB7"/>
    <w:rsid w:val="002502ED"/>
    <w:rsid w:val="002519D0"/>
    <w:rsid w:val="0025698A"/>
    <w:rsid w:val="00256F1A"/>
    <w:rsid w:val="002629CD"/>
    <w:rsid w:val="002644AA"/>
    <w:rsid w:val="002659EF"/>
    <w:rsid w:val="00267BC9"/>
    <w:rsid w:val="0027158F"/>
    <w:rsid w:val="00276358"/>
    <w:rsid w:val="00277477"/>
    <w:rsid w:val="00277E32"/>
    <w:rsid w:val="0028029D"/>
    <w:rsid w:val="002814DC"/>
    <w:rsid w:val="002817DA"/>
    <w:rsid w:val="002842C2"/>
    <w:rsid w:val="0028450C"/>
    <w:rsid w:val="00285915"/>
    <w:rsid w:val="0028693B"/>
    <w:rsid w:val="00290367"/>
    <w:rsid w:val="002903BC"/>
    <w:rsid w:val="00292EFD"/>
    <w:rsid w:val="00297768"/>
    <w:rsid w:val="00297AD8"/>
    <w:rsid w:val="002A11A7"/>
    <w:rsid w:val="002A1285"/>
    <w:rsid w:val="002B1CB9"/>
    <w:rsid w:val="002C1D9F"/>
    <w:rsid w:val="002C3ACD"/>
    <w:rsid w:val="002C47FE"/>
    <w:rsid w:val="002C4C3C"/>
    <w:rsid w:val="002C6C29"/>
    <w:rsid w:val="002C741E"/>
    <w:rsid w:val="002C7580"/>
    <w:rsid w:val="002D0283"/>
    <w:rsid w:val="002D09D3"/>
    <w:rsid w:val="002D33C1"/>
    <w:rsid w:val="002D6C61"/>
    <w:rsid w:val="002E1339"/>
    <w:rsid w:val="002E31FA"/>
    <w:rsid w:val="002E7015"/>
    <w:rsid w:val="002E7F53"/>
    <w:rsid w:val="002F3F61"/>
    <w:rsid w:val="002F556B"/>
    <w:rsid w:val="002F64C3"/>
    <w:rsid w:val="00300E67"/>
    <w:rsid w:val="00300EFC"/>
    <w:rsid w:val="0030166D"/>
    <w:rsid w:val="00303CC9"/>
    <w:rsid w:val="00306BEE"/>
    <w:rsid w:val="00311252"/>
    <w:rsid w:val="00311509"/>
    <w:rsid w:val="00311B13"/>
    <w:rsid w:val="0031219D"/>
    <w:rsid w:val="003125C4"/>
    <w:rsid w:val="00313B31"/>
    <w:rsid w:val="003157D2"/>
    <w:rsid w:val="00317848"/>
    <w:rsid w:val="00321325"/>
    <w:rsid w:val="00330D4A"/>
    <w:rsid w:val="00330D5B"/>
    <w:rsid w:val="0033127A"/>
    <w:rsid w:val="00333B01"/>
    <w:rsid w:val="00334751"/>
    <w:rsid w:val="003366AF"/>
    <w:rsid w:val="00336C76"/>
    <w:rsid w:val="00341725"/>
    <w:rsid w:val="003450CD"/>
    <w:rsid w:val="00345E05"/>
    <w:rsid w:val="00347C96"/>
    <w:rsid w:val="00347F69"/>
    <w:rsid w:val="00353287"/>
    <w:rsid w:val="003551F8"/>
    <w:rsid w:val="003557B8"/>
    <w:rsid w:val="00356D38"/>
    <w:rsid w:val="0036093D"/>
    <w:rsid w:val="0036143E"/>
    <w:rsid w:val="003653A0"/>
    <w:rsid w:val="003679BD"/>
    <w:rsid w:val="003741FE"/>
    <w:rsid w:val="003754CE"/>
    <w:rsid w:val="00376C94"/>
    <w:rsid w:val="00380F9B"/>
    <w:rsid w:val="00381063"/>
    <w:rsid w:val="003828C4"/>
    <w:rsid w:val="0038765A"/>
    <w:rsid w:val="00392E8D"/>
    <w:rsid w:val="003A0789"/>
    <w:rsid w:val="003A1CB6"/>
    <w:rsid w:val="003A282C"/>
    <w:rsid w:val="003A4818"/>
    <w:rsid w:val="003A511D"/>
    <w:rsid w:val="003B2D4E"/>
    <w:rsid w:val="003B775C"/>
    <w:rsid w:val="003C3563"/>
    <w:rsid w:val="003C733C"/>
    <w:rsid w:val="003D18E0"/>
    <w:rsid w:val="003D1C44"/>
    <w:rsid w:val="003D1CD0"/>
    <w:rsid w:val="003D27A4"/>
    <w:rsid w:val="003D303C"/>
    <w:rsid w:val="003D3C3A"/>
    <w:rsid w:val="003D51E6"/>
    <w:rsid w:val="003E1DBB"/>
    <w:rsid w:val="003E2F3A"/>
    <w:rsid w:val="003E3B91"/>
    <w:rsid w:val="003E60CC"/>
    <w:rsid w:val="003E76BC"/>
    <w:rsid w:val="003F32F8"/>
    <w:rsid w:val="003F3FB6"/>
    <w:rsid w:val="003F6DB5"/>
    <w:rsid w:val="003F710D"/>
    <w:rsid w:val="003F7E12"/>
    <w:rsid w:val="00400121"/>
    <w:rsid w:val="004007E7"/>
    <w:rsid w:val="00400E7D"/>
    <w:rsid w:val="00401AA5"/>
    <w:rsid w:val="0040505C"/>
    <w:rsid w:val="00405608"/>
    <w:rsid w:val="00407B4B"/>
    <w:rsid w:val="004133FE"/>
    <w:rsid w:val="00414347"/>
    <w:rsid w:val="00414734"/>
    <w:rsid w:val="00415D99"/>
    <w:rsid w:val="00416717"/>
    <w:rsid w:val="004205EB"/>
    <w:rsid w:val="00421773"/>
    <w:rsid w:val="00421CE5"/>
    <w:rsid w:val="00422253"/>
    <w:rsid w:val="00422D84"/>
    <w:rsid w:val="00424432"/>
    <w:rsid w:val="0042474D"/>
    <w:rsid w:val="0042478D"/>
    <w:rsid w:val="00424FC2"/>
    <w:rsid w:val="00430F98"/>
    <w:rsid w:val="004329FE"/>
    <w:rsid w:val="0043304F"/>
    <w:rsid w:val="00434D7C"/>
    <w:rsid w:val="0044036A"/>
    <w:rsid w:val="0044158B"/>
    <w:rsid w:val="00441F62"/>
    <w:rsid w:val="00445261"/>
    <w:rsid w:val="00452965"/>
    <w:rsid w:val="00452F1B"/>
    <w:rsid w:val="00453E25"/>
    <w:rsid w:val="0045447B"/>
    <w:rsid w:val="004563A5"/>
    <w:rsid w:val="00461E5D"/>
    <w:rsid w:val="004650A5"/>
    <w:rsid w:val="00470E01"/>
    <w:rsid w:val="00471529"/>
    <w:rsid w:val="004715F1"/>
    <w:rsid w:val="00471CB1"/>
    <w:rsid w:val="0047208B"/>
    <w:rsid w:val="004753D3"/>
    <w:rsid w:val="00477984"/>
    <w:rsid w:val="00477AD8"/>
    <w:rsid w:val="00480CBA"/>
    <w:rsid w:val="00483AA6"/>
    <w:rsid w:val="00485A3C"/>
    <w:rsid w:val="00485BC8"/>
    <w:rsid w:val="00486B0F"/>
    <w:rsid w:val="00486E64"/>
    <w:rsid w:val="004925B6"/>
    <w:rsid w:val="004929D0"/>
    <w:rsid w:val="00493569"/>
    <w:rsid w:val="0049527B"/>
    <w:rsid w:val="00495977"/>
    <w:rsid w:val="0049788A"/>
    <w:rsid w:val="004A1615"/>
    <w:rsid w:val="004A1E78"/>
    <w:rsid w:val="004A35DF"/>
    <w:rsid w:val="004B5CDF"/>
    <w:rsid w:val="004C0227"/>
    <w:rsid w:val="004C02A0"/>
    <w:rsid w:val="004C1ADE"/>
    <w:rsid w:val="004C3662"/>
    <w:rsid w:val="004C475B"/>
    <w:rsid w:val="004C6555"/>
    <w:rsid w:val="004C7B1A"/>
    <w:rsid w:val="004D13AE"/>
    <w:rsid w:val="004D5FA3"/>
    <w:rsid w:val="004D65BC"/>
    <w:rsid w:val="004D7453"/>
    <w:rsid w:val="004E16F5"/>
    <w:rsid w:val="004E58B0"/>
    <w:rsid w:val="004E60A7"/>
    <w:rsid w:val="004E6152"/>
    <w:rsid w:val="004E6C3B"/>
    <w:rsid w:val="004F0DDD"/>
    <w:rsid w:val="004F57B6"/>
    <w:rsid w:val="004F6BD8"/>
    <w:rsid w:val="004F7E5C"/>
    <w:rsid w:val="0050287C"/>
    <w:rsid w:val="00503570"/>
    <w:rsid w:val="00507939"/>
    <w:rsid w:val="005101C1"/>
    <w:rsid w:val="00510E19"/>
    <w:rsid w:val="005128FC"/>
    <w:rsid w:val="00513F2E"/>
    <w:rsid w:val="00516DE6"/>
    <w:rsid w:val="00517568"/>
    <w:rsid w:val="00517EAF"/>
    <w:rsid w:val="0052116B"/>
    <w:rsid w:val="0052316F"/>
    <w:rsid w:val="0052701E"/>
    <w:rsid w:val="00531ECD"/>
    <w:rsid w:val="00533E9A"/>
    <w:rsid w:val="005347EB"/>
    <w:rsid w:val="00536B7E"/>
    <w:rsid w:val="00536E63"/>
    <w:rsid w:val="00543A67"/>
    <w:rsid w:val="00543C90"/>
    <w:rsid w:val="00543FE6"/>
    <w:rsid w:val="00544418"/>
    <w:rsid w:val="00544604"/>
    <w:rsid w:val="00545065"/>
    <w:rsid w:val="005520ED"/>
    <w:rsid w:val="0055678F"/>
    <w:rsid w:val="00556B83"/>
    <w:rsid w:val="00556F70"/>
    <w:rsid w:val="005571E6"/>
    <w:rsid w:val="0055740C"/>
    <w:rsid w:val="00557FBA"/>
    <w:rsid w:val="005638CB"/>
    <w:rsid w:val="0056492F"/>
    <w:rsid w:val="00565C7C"/>
    <w:rsid w:val="005668DD"/>
    <w:rsid w:val="005677FB"/>
    <w:rsid w:val="0057137A"/>
    <w:rsid w:val="00571D8F"/>
    <w:rsid w:val="0057367A"/>
    <w:rsid w:val="00573822"/>
    <w:rsid w:val="00577417"/>
    <w:rsid w:val="0058283F"/>
    <w:rsid w:val="00585F53"/>
    <w:rsid w:val="00587FFD"/>
    <w:rsid w:val="005905CC"/>
    <w:rsid w:val="00590690"/>
    <w:rsid w:val="00591FEA"/>
    <w:rsid w:val="005938ED"/>
    <w:rsid w:val="005A12F8"/>
    <w:rsid w:val="005A4DAA"/>
    <w:rsid w:val="005A7695"/>
    <w:rsid w:val="005B1341"/>
    <w:rsid w:val="005B3E7C"/>
    <w:rsid w:val="005B7121"/>
    <w:rsid w:val="005B7454"/>
    <w:rsid w:val="005C1698"/>
    <w:rsid w:val="005C296A"/>
    <w:rsid w:val="005C34F5"/>
    <w:rsid w:val="005C4BD0"/>
    <w:rsid w:val="005C57BE"/>
    <w:rsid w:val="005C662F"/>
    <w:rsid w:val="005D07B3"/>
    <w:rsid w:val="005D152B"/>
    <w:rsid w:val="005D220B"/>
    <w:rsid w:val="005D24A4"/>
    <w:rsid w:val="005D40A7"/>
    <w:rsid w:val="005D6E7E"/>
    <w:rsid w:val="005E09B4"/>
    <w:rsid w:val="005E36FE"/>
    <w:rsid w:val="005E3D7F"/>
    <w:rsid w:val="005E3FFA"/>
    <w:rsid w:val="005E7FC9"/>
    <w:rsid w:val="005F0491"/>
    <w:rsid w:val="005F0742"/>
    <w:rsid w:val="005F0770"/>
    <w:rsid w:val="005F0B74"/>
    <w:rsid w:val="005F0DE0"/>
    <w:rsid w:val="005F32A3"/>
    <w:rsid w:val="005F3325"/>
    <w:rsid w:val="005F3599"/>
    <w:rsid w:val="00600962"/>
    <w:rsid w:val="00601061"/>
    <w:rsid w:val="00602A62"/>
    <w:rsid w:val="006045E4"/>
    <w:rsid w:val="00606E34"/>
    <w:rsid w:val="00607F3B"/>
    <w:rsid w:val="00611C3C"/>
    <w:rsid w:val="00612635"/>
    <w:rsid w:val="00612720"/>
    <w:rsid w:val="00613765"/>
    <w:rsid w:val="006143DA"/>
    <w:rsid w:val="0061660F"/>
    <w:rsid w:val="006169BB"/>
    <w:rsid w:val="00620ACD"/>
    <w:rsid w:val="00620E5C"/>
    <w:rsid w:val="00622176"/>
    <w:rsid w:val="00623C90"/>
    <w:rsid w:val="00624755"/>
    <w:rsid w:val="00624AB9"/>
    <w:rsid w:val="00627E7E"/>
    <w:rsid w:val="00630BBB"/>
    <w:rsid w:val="00633394"/>
    <w:rsid w:val="0063377C"/>
    <w:rsid w:val="00633ACB"/>
    <w:rsid w:val="00633B26"/>
    <w:rsid w:val="00636FB9"/>
    <w:rsid w:val="00641C4C"/>
    <w:rsid w:val="00647AED"/>
    <w:rsid w:val="00651EB0"/>
    <w:rsid w:val="00652B67"/>
    <w:rsid w:val="0065378F"/>
    <w:rsid w:val="00661A7F"/>
    <w:rsid w:val="00662605"/>
    <w:rsid w:val="0066481F"/>
    <w:rsid w:val="00665CB2"/>
    <w:rsid w:val="00666A3D"/>
    <w:rsid w:val="00667107"/>
    <w:rsid w:val="00667938"/>
    <w:rsid w:val="00672210"/>
    <w:rsid w:val="006739AB"/>
    <w:rsid w:val="00676351"/>
    <w:rsid w:val="0068057E"/>
    <w:rsid w:val="006821B8"/>
    <w:rsid w:val="00687062"/>
    <w:rsid w:val="00690157"/>
    <w:rsid w:val="0069137C"/>
    <w:rsid w:val="006A1870"/>
    <w:rsid w:val="006A5623"/>
    <w:rsid w:val="006A6C5F"/>
    <w:rsid w:val="006A72BE"/>
    <w:rsid w:val="006B160E"/>
    <w:rsid w:val="006B2491"/>
    <w:rsid w:val="006B40BC"/>
    <w:rsid w:val="006C4388"/>
    <w:rsid w:val="006C4584"/>
    <w:rsid w:val="006C682F"/>
    <w:rsid w:val="006C6EA2"/>
    <w:rsid w:val="006C77A2"/>
    <w:rsid w:val="006D0B45"/>
    <w:rsid w:val="006D1E4D"/>
    <w:rsid w:val="006D33A4"/>
    <w:rsid w:val="006D4BA0"/>
    <w:rsid w:val="006E22EB"/>
    <w:rsid w:val="006E5BB4"/>
    <w:rsid w:val="006E7603"/>
    <w:rsid w:val="006E7C23"/>
    <w:rsid w:val="006F10A0"/>
    <w:rsid w:val="006F130B"/>
    <w:rsid w:val="006F5892"/>
    <w:rsid w:val="006F708E"/>
    <w:rsid w:val="00702B38"/>
    <w:rsid w:val="007044C1"/>
    <w:rsid w:val="00705BC0"/>
    <w:rsid w:val="00706705"/>
    <w:rsid w:val="00706758"/>
    <w:rsid w:val="007104FB"/>
    <w:rsid w:val="00710A55"/>
    <w:rsid w:val="00710EBF"/>
    <w:rsid w:val="00711903"/>
    <w:rsid w:val="00716E8F"/>
    <w:rsid w:val="007217A1"/>
    <w:rsid w:val="00721BFD"/>
    <w:rsid w:val="0072356B"/>
    <w:rsid w:val="00724127"/>
    <w:rsid w:val="00724347"/>
    <w:rsid w:val="00724BA5"/>
    <w:rsid w:val="007314D0"/>
    <w:rsid w:val="00732C18"/>
    <w:rsid w:val="007430A0"/>
    <w:rsid w:val="00743E59"/>
    <w:rsid w:val="007447B6"/>
    <w:rsid w:val="007471E1"/>
    <w:rsid w:val="0075513E"/>
    <w:rsid w:val="007619F6"/>
    <w:rsid w:val="00761E92"/>
    <w:rsid w:val="00762415"/>
    <w:rsid w:val="00765E54"/>
    <w:rsid w:val="00766501"/>
    <w:rsid w:val="00766C0C"/>
    <w:rsid w:val="007716C2"/>
    <w:rsid w:val="00774451"/>
    <w:rsid w:val="007763AC"/>
    <w:rsid w:val="00785D57"/>
    <w:rsid w:val="0079034E"/>
    <w:rsid w:val="00793544"/>
    <w:rsid w:val="00795619"/>
    <w:rsid w:val="00796962"/>
    <w:rsid w:val="00797759"/>
    <w:rsid w:val="00797C2F"/>
    <w:rsid w:val="007A2530"/>
    <w:rsid w:val="007A3AD5"/>
    <w:rsid w:val="007A3E75"/>
    <w:rsid w:val="007A3F5A"/>
    <w:rsid w:val="007A6AFD"/>
    <w:rsid w:val="007B0B73"/>
    <w:rsid w:val="007B0BBD"/>
    <w:rsid w:val="007B1C34"/>
    <w:rsid w:val="007B2B4C"/>
    <w:rsid w:val="007C03B9"/>
    <w:rsid w:val="007C0649"/>
    <w:rsid w:val="007C362D"/>
    <w:rsid w:val="007C4AB6"/>
    <w:rsid w:val="007C6D2A"/>
    <w:rsid w:val="007D2DBC"/>
    <w:rsid w:val="007D3FA6"/>
    <w:rsid w:val="007D4F16"/>
    <w:rsid w:val="007D526E"/>
    <w:rsid w:val="007D6140"/>
    <w:rsid w:val="007D72EF"/>
    <w:rsid w:val="007D7B49"/>
    <w:rsid w:val="007E03BC"/>
    <w:rsid w:val="007E140E"/>
    <w:rsid w:val="007E66DB"/>
    <w:rsid w:val="007E6B84"/>
    <w:rsid w:val="007F31FC"/>
    <w:rsid w:val="007F3AD8"/>
    <w:rsid w:val="00800363"/>
    <w:rsid w:val="00801C78"/>
    <w:rsid w:val="00803F32"/>
    <w:rsid w:val="008062C8"/>
    <w:rsid w:val="00811188"/>
    <w:rsid w:val="00811C64"/>
    <w:rsid w:val="008154B1"/>
    <w:rsid w:val="00817964"/>
    <w:rsid w:val="00820E3B"/>
    <w:rsid w:val="00820F8F"/>
    <w:rsid w:val="00821155"/>
    <w:rsid w:val="008213CB"/>
    <w:rsid w:val="00821C30"/>
    <w:rsid w:val="00823470"/>
    <w:rsid w:val="00823D31"/>
    <w:rsid w:val="008267DD"/>
    <w:rsid w:val="00833F3B"/>
    <w:rsid w:val="00836EA7"/>
    <w:rsid w:val="0084048D"/>
    <w:rsid w:val="00840705"/>
    <w:rsid w:val="008416F8"/>
    <w:rsid w:val="00841992"/>
    <w:rsid w:val="00845FFA"/>
    <w:rsid w:val="008471C0"/>
    <w:rsid w:val="00850199"/>
    <w:rsid w:val="00852AA3"/>
    <w:rsid w:val="00853522"/>
    <w:rsid w:val="00853D27"/>
    <w:rsid w:val="00854E83"/>
    <w:rsid w:val="00860B4E"/>
    <w:rsid w:val="00863016"/>
    <w:rsid w:val="00863949"/>
    <w:rsid w:val="00864005"/>
    <w:rsid w:val="00864BEE"/>
    <w:rsid w:val="008655AB"/>
    <w:rsid w:val="008674CC"/>
    <w:rsid w:val="008710F9"/>
    <w:rsid w:val="00871B8B"/>
    <w:rsid w:val="00872CF4"/>
    <w:rsid w:val="00875F0A"/>
    <w:rsid w:val="0088516A"/>
    <w:rsid w:val="0088554C"/>
    <w:rsid w:val="00886EC8"/>
    <w:rsid w:val="00896671"/>
    <w:rsid w:val="00897058"/>
    <w:rsid w:val="008A0929"/>
    <w:rsid w:val="008A1ECB"/>
    <w:rsid w:val="008A5320"/>
    <w:rsid w:val="008B348E"/>
    <w:rsid w:val="008B4571"/>
    <w:rsid w:val="008B728A"/>
    <w:rsid w:val="008B7876"/>
    <w:rsid w:val="008B7B9E"/>
    <w:rsid w:val="008C132F"/>
    <w:rsid w:val="008C16DA"/>
    <w:rsid w:val="008C2986"/>
    <w:rsid w:val="008C3C69"/>
    <w:rsid w:val="008C5D59"/>
    <w:rsid w:val="008C6056"/>
    <w:rsid w:val="008C7EE2"/>
    <w:rsid w:val="008D1B6D"/>
    <w:rsid w:val="008D3092"/>
    <w:rsid w:val="008D3350"/>
    <w:rsid w:val="008D6799"/>
    <w:rsid w:val="008E0B48"/>
    <w:rsid w:val="008E0F45"/>
    <w:rsid w:val="008E18A9"/>
    <w:rsid w:val="008E20CC"/>
    <w:rsid w:val="008E48CD"/>
    <w:rsid w:val="008E7B0E"/>
    <w:rsid w:val="008F39AA"/>
    <w:rsid w:val="008F692F"/>
    <w:rsid w:val="008F7B95"/>
    <w:rsid w:val="00903E93"/>
    <w:rsid w:val="00914BEC"/>
    <w:rsid w:val="00916621"/>
    <w:rsid w:val="00916FDD"/>
    <w:rsid w:val="00923C4C"/>
    <w:rsid w:val="009245F7"/>
    <w:rsid w:val="00924C35"/>
    <w:rsid w:val="00924F80"/>
    <w:rsid w:val="00940258"/>
    <w:rsid w:val="009413EA"/>
    <w:rsid w:val="0094241A"/>
    <w:rsid w:val="009428DE"/>
    <w:rsid w:val="00945411"/>
    <w:rsid w:val="009467AA"/>
    <w:rsid w:val="0096214E"/>
    <w:rsid w:val="009622DD"/>
    <w:rsid w:val="00963893"/>
    <w:rsid w:val="00964AC1"/>
    <w:rsid w:val="00964D0C"/>
    <w:rsid w:val="009672F9"/>
    <w:rsid w:val="00976B00"/>
    <w:rsid w:val="00977D12"/>
    <w:rsid w:val="00980288"/>
    <w:rsid w:val="00983530"/>
    <w:rsid w:val="0098594D"/>
    <w:rsid w:val="0098667E"/>
    <w:rsid w:val="00990620"/>
    <w:rsid w:val="00991B69"/>
    <w:rsid w:val="00992808"/>
    <w:rsid w:val="0099286F"/>
    <w:rsid w:val="0099304F"/>
    <w:rsid w:val="009932FD"/>
    <w:rsid w:val="00994F7B"/>
    <w:rsid w:val="00995897"/>
    <w:rsid w:val="00995CEB"/>
    <w:rsid w:val="009A1450"/>
    <w:rsid w:val="009A4BBE"/>
    <w:rsid w:val="009A5DC4"/>
    <w:rsid w:val="009B0149"/>
    <w:rsid w:val="009B1D3E"/>
    <w:rsid w:val="009B2995"/>
    <w:rsid w:val="009B350F"/>
    <w:rsid w:val="009B370E"/>
    <w:rsid w:val="009B45E6"/>
    <w:rsid w:val="009C0C9D"/>
    <w:rsid w:val="009C13EA"/>
    <w:rsid w:val="009C3959"/>
    <w:rsid w:val="009C3C1B"/>
    <w:rsid w:val="009C5E08"/>
    <w:rsid w:val="009D0B63"/>
    <w:rsid w:val="009D1A0A"/>
    <w:rsid w:val="009D1C57"/>
    <w:rsid w:val="009D29A1"/>
    <w:rsid w:val="009E2308"/>
    <w:rsid w:val="009F06A8"/>
    <w:rsid w:val="009F2475"/>
    <w:rsid w:val="009F4EA6"/>
    <w:rsid w:val="009F4EC1"/>
    <w:rsid w:val="009F507D"/>
    <w:rsid w:val="009F57E6"/>
    <w:rsid w:val="009F76FB"/>
    <w:rsid w:val="00A03E12"/>
    <w:rsid w:val="00A074FD"/>
    <w:rsid w:val="00A106A0"/>
    <w:rsid w:val="00A10EA9"/>
    <w:rsid w:val="00A1681E"/>
    <w:rsid w:val="00A16CE8"/>
    <w:rsid w:val="00A179AC"/>
    <w:rsid w:val="00A214A3"/>
    <w:rsid w:val="00A21F80"/>
    <w:rsid w:val="00A2308E"/>
    <w:rsid w:val="00A23B24"/>
    <w:rsid w:val="00A23BA7"/>
    <w:rsid w:val="00A24596"/>
    <w:rsid w:val="00A3537A"/>
    <w:rsid w:val="00A401D7"/>
    <w:rsid w:val="00A40CF8"/>
    <w:rsid w:val="00A43997"/>
    <w:rsid w:val="00A44B0E"/>
    <w:rsid w:val="00A4611F"/>
    <w:rsid w:val="00A5117B"/>
    <w:rsid w:val="00A518C8"/>
    <w:rsid w:val="00A52CF1"/>
    <w:rsid w:val="00A60DE1"/>
    <w:rsid w:val="00A62EB3"/>
    <w:rsid w:val="00A66D8C"/>
    <w:rsid w:val="00A725D7"/>
    <w:rsid w:val="00A72D33"/>
    <w:rsid w:val="00A73972"/>
    <w:rsid w:val="00A73CFC"/>
    <w:rsid w:val="00A76A77"/>
    <w:rsid w:val="00A817BB"/>
    <w:rsid w:val="00A84384"/>
    <w:rsid w:val="00A84730"/>
    <w:rsid w:val="00A84C78"/>
    <w:rsid w:val="00A87D1B"/>
    <w:rsid w:val="00A919A1"/>
    <w:rsid w:val="00A93711"/>
    <w:rsid w:val="00A9524F"/>
    <w:rsid w:val="00A954C0"/>
    <w:rsid w:val="00A96F29"/>
    <w:rsid w:val="00AA0171"/>
    <w:rsid w:val="00AA0ED6"/>
    <w:rsid w:val="00AA2F94"/>
    <w:rsid w:val="00AA58F8"/>
    <w:rsid w:val="00AA6874"/>
    <w:rsid w:val="00AA7F72"/>
    <w:rsid w:val="00AB0929"/>
    <w:rsid w:val="00AB193B"/>
    <w:rsid w:val="00AB738E"/>
    <w:rsid w:val="00AC0573"/>
    <w:rsid w:val="00AC0CAE"/>
    <w:rsid w:val="00AC150B"/>
    <w:rsid w:val="00AC2944"/>
    <w:rsid w:val="00AC30A5"/>
    <w:rsid w:val="00AC32B9"/>
    <w:rsid w:val="00AC37CF"/>
    <w:rsid w:val="00AC6B48"/>
    <w:rsid w:val="00AC6FF1"/>
    <w:rsid w:val="00AD0DDE"/>
    <w:rsid w:val="00AD3712"/>
    <w:rsid w:val="00AD46F7"/>
    <w:rsid w:val="00AD4F15"/>
    <w:rsid w:val="00AD560F"/>
    <w:rsid w:val="00AD7A69"/>
    <w:rsid w:val="00AE0AA6"/>
    <w:rsid w:val="00AE1427"/>
    <w:rsid w:val="00AE3BB4"/>
    <w:rsid w:val="00AE3C28"/>
    <w:rsid w:val="00AE3D0C"/>
    <w:rsid w:val="00AF0E2B"/>
    <w:rsid w:val="00AF1A0D"/>
    <w:rsid w:val="00AF2C9B"/>
    <w:rsid w:val="00AF564E"/>
    <w:rsid w:val="00AF79FA"/>
    <w:rsid w:val="00B015BC"/>
    <w:rsid w:val="00B02661"/>
    <w:rsid w:val="00B04060"/>
    <w:rsid w:val="00B05302"/>
    <w:rsid w:val="00B071F9"/>
    <w:rsid w:val="00B07331"/>
    <w:rsid w:val="00B10A03"/>
    <w:rsid w:val="00B112F4"/>
    <w:rsid w:val="00B11AE9"/>
    <w:rsid w:val="00B170CA"/>
    <w:rsid w:val="00B21203"/>
    <w:rsid w:val="00B246B1"/>
    <w:rsid w:val="00B24F85"/>
    <w:rsid w:val="00B256BD"/>
    <w:rsid w:val="00B265DA"/>
    <w:rsid w:val="00B26BBA"/>
    <w:rsid w:val="00B30F9C"/>
    <w:rsid w:val="00B32413"/>
    <w:rsid w:val="00B36649"/>
    <w:rsid w:val="00B377AA"/>
    <w:rsid w:val="00B40133"/>
    <w:rsid w:val="00B414EB"/>
    <w:rsid w:val="00B42CD8"/>
    <w:rsid w:val="00B43B07"/>
    <w:rsid w:val="00B4642C"/>
    <w:rsid w:val="00B46D41"/>
    <w:rsid w:val="00B50663"/>
    <w:rsid w:val="00B517FA"/>
    <w:rsid w:val="00B55A64"/>
    <w:rsid w:val="00B56953"/>
    <w:rsid w:val="00B60719"/>
    <w:rsid w:val="00B609A1"/>
    <w:rsid w:val="00B60ADF"/>
    <w:rsid w:val="00B60F72"/>
    <w:rsid w:val="00B60F9A"/>
    <w:rsid w:val="00B64EEB"/>
    <w:rsid w:val="00B650EE"/>
    <w:rsid w:val="00B67650"/>
    <w:rsid w:val="00B704A2"/>
    <w:rsid w:val="00B713CA"/>
    <w:rsid w:val="00B729B7"/>
    <w:rsid w:val="00B7423E"/>
    <w:rsid w:val="00B743A1"/>
    <w:rsid w:val="00B75624"/>
    <w:rsid w:val="00B764C0"/>
    <w:rsid w:val="00B77B56"/>
    <w:rsid w:val="00B80AEA"/>
    <w:rsid w:val="00B873F4"/>
    <w:rsid w:val="00BA0E98"/>
    <w:rsid w:val="00BA2162"/>
    <w:rsid w:val="00BA2273"/>
    <w:rsid w:val="00BA5891"/>
    <w:rsid w:val="00BB5C0E"/>
    <w:rsid w:val="00BB6A18"/>
    <w:rsid w:val="00BB7C32"/>
    <w:rsid w:val="00BC44C5"/>
    <w:rsid w:val="00BE1630"/>
    <w:rsid w:val="00BE2B6C"/>
    <w:rsid w:val="00BE2BAF"/>
    <w:rsid w:val="00BE5C70"/>
    <w:rsid w:val="00BE72E8"/>
    <w:rsid w:val="00BF0876"/>
    <w:rsid w:val="00BF0A5F"/>
    <w:rsid w:val="00BF1216"/>
    <w:rsid w:val="00BF1F13"/>
    <w:rsid w:val="00BF223D"/>
    <w:rsid w:val="00BF3BEC"/>
    <w:rsid w:val="00BF3CC8"/>
    <w:rsid w:val="00BF4ABD"/>
    <w:rsid w:val="00BF78CC"/>
    <w:rsid w:val="00C0096D"/>
    <w:rsid w:val="00C07E28"/>
    <w:rsid w:val="00C108C3"/>
    <w:rsid w:val="00C10A2B"/>
    <w:rsid w:val="00C127C8"/>
    <w:rsid w:val="00C134C2"/>
    <w:rsid w:val="00C16A82"/>
    <w:rsid w:val="00C171EC"/>
    <w:rsid w:val="00C17E0D"/>
    <w:rsid w:val="00C23F88"/>
    <w:rsid w:val="00C24DD2"/>
    <w:rsid w:val="00C25B44"/>
    <w:rsid w:val="00C26A0F"/>
    <w:rsid w:val="00C2706E"/>
    <w:rsid w:val="00C27305"/>
    <w:rsid w:val="00C3200A"/>
    <w:rsid w:val="00C332CF"/>
    <w:rsid w:val="00C33304"/>
    <w:rsid w:val="00C34801"/>
    <w:rsid w:val="00C3658F"/>
    <w:rsid w:val="00C40F59"/>
    <w:rsid w:val="00C419AE"/>
    <w:rsid w:val="00C44258"/>
    <w:rsid w:val="00C45A75"/>
    <w:rsid w:val="00C47CDD"/>
    <w:rsid w:val="00C47D86"/>
    <w:rsid w:val="00C514E8"/>
    <w:rsid w:val="00C5174E"/>
    <w:rsid w:val="00C525B4"/>
    <w:rsid w:val="00C6439F"/>
    <w:rsid w:val="00C6570E"/>
    <w:rsid w:val="00C67AA8"/>
    <w:rsid w:val="00C703EA"/>
    <w:rsid w:val="00C80F40"/>
    <w:rsid w:val="00C82A0B"/>
    <w:rsid w:val="00C83503"/>
    <w:rsid w:val="00C83608"/>
    <w:rsid w:val="00C84656"/>
    <w:rsid w:val="00C847F0"/>
    <w:rsid w:val="00C855CB"/>
    <w:rsid w:val="00C8607B"/>
    <w:rsid w:val="00C866E8"/>
    <w:rsid w:val="00C87B14"/>
    <w:rsid w:val="00C90191"/>
    <w:rsid w:val="00C91241"/>
    <w:rsid w:val="00C91A2B"/>
    <w:rsid w:val="00C93EC0"/>
    <w:rsid w:val="00CA5B0B"/>
    <w:rsid w:val="00CA6669"/>
    <w:rsid w:val="00CB109C"/>
    <w:rsid w:val="00CB1C62"/>
    <w:rsid w:val="00CB2578"/>
    <w:rsid w:val="00CB2A67"/>
    <w:rsid w:val="00CB5460"/>
    <w:rsid w:val="00CB66CE"/>
    <w:rsid w:val="00CB676F"/>
    <w:rsid w:val="00CC1A1C"/>
    <w:rsid w:val="00CC2077"/>
    <w:rsid w:val="00CC25C1"/>
    <w:rsid w:val="00CC50F8"/>
    <w:rsid w:val="00CC5E4D"/>
    <w:rsid w:val="00CC612A"/>
    <w:rsid w:val="00CD2EC0"/>
    <w:rsid w:val="00CD3BB7"/>
    <w:rsid w:val="00CD4840"/>
    <w:rsid w:val="00CD4BDF"/>
    <w:rsid w:val="00CD68D2"/>
    <w:rsid w:val="00CD731C"/>
    <w:rsid w:val="00CE0FBE"/>
    <w:rsid w:val="00CE3FAD"/>
    <w:rsid w:val="00CE42D3"/>
    <w:rsid w:val="00CE431B"/>
    <w:rsid w:val="00CE7D45"/>
    <w:rsid w:val="00CF0488"/>
    <w:rsid w:val="00CF44B5"/>
    <w:rsid w:val="00CF45A5"/>
    <w:rsid w:val="00CF6733"/>
    <w:rsid w:val="00CF6FC9"/>
    <w:rsid w:val="00CF75D8"/>
    <w:rsid w:val="00CF7E45"/>
    <w:rsid w:val="00D00D17"/>
    <w:rsid w:val="00D012D2"/>
    <w:rsid w:val="00D03B05"/>
    <w:rsid w:val="00D05EFF"/>
    <w:rsid w:val="00D07594"/>
    <w:rsid w:val="00D113AC"/>
    <w:rsid w:val="00D116DB"/>
    <w:rsid w:val="00D152B0"/>
    <w:rsid w:val="00D17072"/>
    <w:rsid w:val="00D200D9"/>
    <w:rsid w:val="00D20295"/>
    <w:rsid w:val="00D215C1"/>
    <w:rsid w:val="00D21E7B"/>
    <w:rsid w:val="00D21EF0"/>
    <w:rsid w:val="00D24597"/>
    <w:rsid w:val="00D26038"/>
    <w:rsid w:val="00D26635"/>
    <w:rsid w:val="00D27432"/>
    <w:rsid w:val="00D31BF4"/>
    <w:rsid w:val="00D33498"/>
    <w:rsid w:val="00D367B1"/>
    <w:rsid w:val="00D400B9"/>
    <w:rsid w:val="00D404CA"/>
    <w:rsid w:val="00D45A4A"/>
    <w:rsid w:val="00D46710"/>
    <w:rsid w:val="00D51476"/>
    <w:rsid w:val="00D51E41"/>
    <w:rsid w:val="00D54C68"/>
    <w:rsid w:val="00D55058"/>
    <w:rsid w:val="00D561A6"/>
    <w:rsid w:val="00D57D8D"/>
    <w:rsid w:val="00D600E9"/>
    <w:rsid w:val="00D60D1E"/>
    <w:rsid w:val="00D64B77"/>
    <w:rsid w:val="00D711D2"/>
    <w:rsid w:val="00D72897"/>
    <w:rsid w:val="00D73F07"/>
    <w:rsid w:val="00D74E6E"/>
    <w:rsid w:val="00D75DEE"/>
    <w:rsid w:val="00D77536"/>
    <w:rsid w:val="00D80200"/>
    <w:rsid w:val="00D809D0"/>
    <w:rsid w:val="00D82EDB"/>
    <w:rsid w:val="00D86369"/>
    <w:rsid w:val="00D87314"/>
    <w:rsid w:val="00D87AE6"/>
    <w:rsid w:val="00D87D08"/>
    <w:rsid w:val="00D908E6"/>
    <w:rsid w:val="00D9203C"/>
    <w:rsid w:val="00D95228"/>
    <w:rsid w:val="00D953F1"/>
    <w:rsid w:val="00D9733E"/>
    <w:rsid w:val="00DA0365"/>
    <w:rsid w:val="00DA1048"/>
    <w:rsid w:val="00DA26F6"/>
    <w:rsid w:val="00DA685A"/>
    <w:rsid w:val="00DA7DA0"/>
    <w:rsid w:val="00DB4D70"/>
    <w:rsid w:val="00DD09AA"/>
    <w:rsid w:val="00DD1F4D"/>
    <w:rsid w:val="00DD3091"/>
    <w:rsid w:val="00DD3F7A"/>
    <w:rsid w:val="00DE1241"/>
    <w:rsid w:val="00DE2E9B"/>
    <w:rsid w:val="00DE3742"/>
    <w:rsid w:val="00DE4C21"/>
    <w:rsid w:val="00DE671B"/>
    <w:rsid w:val="00DE7C62"/>
    <w:rsid w:val="00DF1B5C"/>
    <w:rsid w:val="00DF5954"/>
    <w:rsid w:val="00E02650"/>
    <w:rsid w:val="00E02E39"/>
    <w:rsid w:val="00E03796"/>
    <w:rsid w:val="00E049E5"/>
    <w:rsid w:val="00E06AC1"/>
    <w:rsid w:val="00E07571"/>
    <w:rsid w:val="00E07A56"/>
    <w:rsid w:val="00E131A6"/>
    <w:rsid w:val="00E15470"/>
    <w:rsid w:val="00E246F0"/>
    <w:rsid w:val="00E249C6"/>
    <w:rsid w:val="00E27CB1"/>
    <w:rsid w:val="00E322BB"/>
    <w:rsid w:val="00E33C27"/>
    <w:rsid w:val="00E35485"/>
    <w:rsid w:val="00E35D06"/>
    <w:rsid w:val="00E35D69"/>
    <w:rsid w:val="00E363BF"/>
    <w:rsid w:val="00E454C6"/>
    <w:rsid w:val="00E46D64"/>
    <w:rsid w:val="00E54DF1"/>
    <w:rsid w:val="00E56EC3"/>
    <w:rsid w:val="00E613FC"/>
    <w:rsid w:val="00E62386"/>
    <w:rsid w:val="00E62518"/>
    <w:rsid w:val="00E64FA2"/>
    <w:rsid w:val="00E6517E"/>
    <w:rsid w:val="00E6598D"/>
    <w:rsid w:val="00E6625B"/>
    <w:rsid w:val="00E70309"/>
    <w:rsid w:val="00E7058B"/>
    <w:rsid w:val="00E713F9"/>
    <w:rsid w:val="00E74AD8"/>
    <w:rsid w:val="00E8341F"/>
    <w:rsid w:val="00E83AE6"/>
    <w:rsid w:val="00E853F9"/>
    <w:rsid w:val="00E8691C"/>
    <w:rsid w:val="00E92DFE"/>
    <w:rsid w:val="00E92F9F"/>
    <w:rsid w:val="00E930C1"/>
    <w:rsid w:val="00E932C4"/>
    <w:rsid w:val="00E95846"/>
    <w:rsid w:val="00E96BF7"/>
    <w:rsid w:val="00E971C3"/>
    <w:rsid w:val="00EA0086"/>
    <w:rsid w:val="00EA3E8B"/>
    <w:rsid w:val="00EA4C10"/>
    <w:rsid w:val="00EB7156"/>
    <w:rsid w:val="00EB7A0F"/>
    <w:rsid w:val="00EC0774"/>
    <w:rsid w:val="00EC08FB"/>
    <w:rsid w:val="00ED0B95"/>
    <w:rsid w:val="00ED2CB7"/>
    <w:rsid w:val="00ED55DC"/>
    <w:rsid w:val="00ED561E"/>
    <w:rsid w:val="00ED7984"/>
    <w:rsid w:val="00EE18B9"/>
    <w:rsid w:val="00EE7653"/>
    <w:rsid w:val="00EF0447"/>
    <w:rsid w:val="00EF20C8"/>
    <w:rsid w:val="00EF5892"/>
    <w:rsid w:val="00EF7ABA"/>
    <w:rsid w:val="00EF7DE3"/>
    <w:rsid w:val="00F007B2"/>
    <w:rsid w:val="00F01352"/>
    <w:rsid w:val="00F0270B"/>
    <w:rsid w:val="00F03CA7"/>
    <w:rsid w:val="00F0463A"/>
    <w:rsid w:val="00F06603"/>
    <w:rsid w:val="00F07950"/>
    <w:rsid w:val="00F10603"/>
    <w:rsid w:val="00F13531"/>
    <w:rsid w:val="00F16FF8"/>
    <w:rsid w:val="00F1772D"/>
    <w:rsid w:val="00F17B3E"/>
    <w:rsid w:val="00F17C80"/>
    <w:rsid w:val="00F211E8"/>
    <w:rsid w:val="00F24D58"/>
    <w:rsid w:val="00F2602E"/>
    <w:rsid w:val="00F265E7"/>
    <w:rsid w:val="00F27EBF"/>
    <w:rsid w:val="00F30F04"/>
    <w:rsid w:val="00F33E37"/>
    <w:rsid w:val="00F400DD"/>
    <w:rsid w:val="00F4064A"/>
    <w:rsid w:val="00F407DC"/>
    <w:rsid w:val="00F443FC"/>
    <w:rsid w:val="00F468F4"/>
    <w:rsid w:val="00F46B1E"/>
    <w:rsid w:val="00F50F68"/>
    <w:rsid w:val="00F52C69"/>
    <w:rsid w:val="00F549FD"/>
    <w:rsid w:val="00F559E8"/>
    <w:rsid w:val="00F56BD8"/>
    <w:rsid w:val="00F6009F"/>
    <w:rsid w:val="00F6064E"/>
    <w:rsid w:val="00F6217D"/>
    <w:rsid w:val="00F63C6A"/>
    <w:rsid w:val="00F63E54"/>
    <w:rsid w:val="00F648A2"/>
    <w:rsid w:val="00F65B34"/>
    <w:rsid w:val="00F67519"/>
    <w:rsid w:val="00F7188E"/>
    <w:rsid w:val="00F731E8"/>
    <w:rsid w:val="00F771B3"/>
    <w:rsid w:val="00F81966"/>
    <w:rsid w:val="00F83047"/>
    <w:rsid w:val="00F85DA7"/>
    <w:rsid w:val="00F910F2"/>
    <w:rsid w:val="00F92152"/>
    <w:rsid w:val="00F93C96"/>
    <w:rsid w:val="00F949C2"/>
    <w:rsid w:val="00F96E07"/>
    <w:rsid w:val="00FA21AA"/>
    <w:rsid w:val="00FA515B"/>
    <w:rsid w:val="00FA7D8E"/>
    <w:rsid w:val="00FB1C5C"/>
    <w:rsid w:val="00FB4381"/>
    <w:rsid w:val="00FB447A"/>
    <w:rsid w:val="00FB73B5"/>
    <w:rsid w:val="00FC0985"/>
    <w:rsid w:val="00FC130B"/>
    <w:rsid w:val="00FC17F7"/>
    <w:rsid w:val="00FC24F3"/>
    <w:rsid w:val="00FC384F"/>
    <w:rsid w:val="00FC3D81"/>
    <w:rsid w:val="00FC6D97"/>
    <w:rsid w:val="00FD464E"/>
    <w:rsid w:val="00FD5661"/>
    <w:rsid w:val="00FD6C83"/>
    <w:rsid w:val="00FD700B"/>
    <w:rsid w:val="00FE045A"/>
    <w:rsid w:val="00FE2475"/>
    <w:rsid w:val="00FF30E7"/>
    <w:rsid w:val="00FF5744"/>
    <w:rsid w:val="00FF7513"/>
    <w:rsid w:val="00FF7B8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39B605"/>
  <w14:defaultImageDpi w14:val="300"/>
  <w15:docId w15:val="{68034081-9DF2-4F81-9DED-B7F49D23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2F"/>
    <w:pPr>
      <w:tabs>
        <w:tab w:val="center" w:pos="4536"/>
        <w:tab w:val="right" w:pos="9072"/>
      </w:tabs>
    </w:pPr>
  </w:style>
  <w:style w:type="character" w:customStyle="1" w:styleId="HeaderChar">
    <w:name w:val="Header Char"/>
    <w:basedOn w:val="DefaultParagraphFont"/>
    <w:link w:val="Header"/>
    <w:uiPriority w:val="99"/>
    <w:rsid w:val="00797C2F"/>
  </w:style>
  <w:style w:type="paragraph" w:styleId="Footer">
    <w:name w:val="footer"/>
    <w:basedOn w:val="Normal"/>
    <w:link w:val="FooterChar"/>
    <w:uiPriority w:val="99"/>
    <w:unhideWhenUsed/>
    <w:rsid w:val="00797C2F"/>
    <w:pPr>
      <w:tabs>
        <w:tab w:val="center" w:pos="4536"/>
        <w:tab w:val="right" w:pos="9072"/>
      </w:tabs>
    </w:pPr>
  </w:style>
  <w:style w:type="character" w:customStyle="1" w:styleId="FooterChar">
    <w:name w:val="Footer Char"/>
    <w:basedOn w:val="DefaultParagraphFont"/>
    <w:link w:val="Footer"/>
    <w:uiPriority w:val="99"/>
    <w:rsid w:val="00797C2F"/>
  </w:style>
  <w:style w:type="character" w:styleId="PageNumber">
    <w:name w:val="page number"/>
    <w:basedOn w:val="DefaultParagraphFont"/>
    <w:uiPriority w:val="99"/>
    <w:semiHidden/>
    <w:unhideWhenUsed/>
    <w:rsid w:val="002E31FA"/>
  </w:style>
  <w:style w:type="paragraph" w:styleId="ListParagraph">
    <w:name w:val="List Paragraph"/>
    <w:basedOn w:val="Normal"/>
    <w:link w:val="ListParagraphChar"/>
    <w:uiPriority w:val="34"/>
    <w:qFormat/>
    <w:rsid w:val="00134107"/>
    <w:pPr>
      <w:spacing w:after="160" w:line="259" w:lineRule="auto"/>
      <w:ind w:left="720"/>
      <w:contextualSpacing/>
    </w:pPr>
    <w:rPr>
      <w:rFonts w:eastAsiaTheme="minorHAnsi"/>
      <w:sz w:val="22"/>
      <w:szCs w:val="22"/>
      <w:lang w:val="en-US" w:eastAsia="en-US"/>
    </w:rPr>
  </w:style>
  <w:style w:type="character" w:customStyle="1" w:styleId="ListParagraphChar">
    <w:name w:val="List Paragraph Char"/>
    <w:basedOn w:val="DefaultParagraphFont"/>
    <w:link w:val="ListParagraph"/>
    <w:uiPriority w:val="34"/>
    <w:rsid w:val="00134107"/>
    <w:rPr>
      <w:rFonts w:eastAsiaTheme="minorHAnsi"/>
      <w:sz w:val="22"/>
      <w:szCs w:val="22"/>
      <w:lang w:val="en-US" w:eastAsia="en-US"/>
    </w:rPr>
  </w:style>
  <w:style w:type="paragraph" w:styleId="BodyText">
    <w:name w:val="Body Text"/>
    <w:basedOn w:val="Normal"/>
    <w:link w:val="BodyTextChar"/>
    <w:uiPriority w:val="1"/>
    <w:qFormat/>
    <w:rsid w:val="00134107"/>
    <w:pPr>
      <w:widowControl w:val="0"/>
      <w:autoSpaceDE w:val="0"/>
      <w:autoSpaceDN w:val="0"/>
    </w:pPr>
    <w:rPr>
      <w:rFonts w:ascii="Calibri" w:eastAsia="Calibri" w:hAnsi="Calibri" w:cs="Calibri"/>
      <w:sz w:val="18"/>
      <w:szCs w:val="18"/>
      <w:lang w:bidi="fr-FR"/>
    </w:rPr>
  </w:style>
  <w:style w:type="character" w:customStyle="1" w:styleId="BodyTextChar">
    <w:name w:val="Body Text Char"/>
    <w:basedOn w:val="DefaultParagraphFont"/>
    <w:link w:val="BodyText"/>
    <w:uiPriority w:val="1"/>
    <w:rsid w:val="00134107"/>
    <w:rPr>
      <w:rFonts w:ascii="Calibri" w:eastAsia="Calibri" w:hAnsi="Calibri" w:cs="Calibri"/>
      <w:sz w:val="18"/>
      <w:szCs w:val="18"/>
      <w:lang w:bidi="fr-FR"/>
    </w:rPr>
  </w:style>
  <w:style w:type="character" w:styleId="Hyperlink">
    <w:name w:val="Hyperlink"/>
    <w:basedOn w:val="DefaultParagraphFont"/>
    <w:uiPriority w:val="99"/>
    <w:unhideWhenUsed/>
    <w:rsid w:val="00134107"/>
    <w:rPr>
      <w:color w:val="0000FF" w:themeColor="hyperlink"/>
      <w:u w:val="single"/>
    </w:rPr>
  </w:style>
  <w:style w:type="paragraph" w:styleId="FootnoteText">
    <w:name w:val="footnote text"/>
    <w:basedOn w:val="Normal"/>
    <w:link w:val="FootnoteTextChar"/>
    <w:rsid w:val="00016E21"/>
    <w:pPr>
      <w:spacing w:line="360" w:lineRule="auto"/>
      <w:jc w:val="both"/>
    </w:pPr>
    <w:rPr>
      <w:rFonts w:ascii="Arial" w:eastAsia="Times New Roman" w:hAnsi="Arial" w:cs="Times New Roman"/>
      <w:sz w:val="20"/>
      <w:szCs w:val="20"/>
      <w:lang w:eastAsia="en-US"/>
    </w:rPr>
  </w:style>
  <w:style w:type="character" w:customStyle="1" w:styleId="FootnoteTextChar">
    <w:name w:val="Footnote Text Char"/>
    <w:basedOn w:val="DefaultParagraphFont"/>
    <w:link w:val="FootnoteText"/>
    <w:rsid w:val="00016E21"/>
    <w:rPr>
      <w:rFonts w:ascii="Arial" w:eastAsia="Times New Roman" w:hAnsi="Arial" w:cs="Times New Roman"/>
      <w:sz w:val="20"/>
      <w:szCs w:val="20"/>
      <w:lang w:eastAsia="en-US"/>
    </w:rPr>
  </w:style>
  <w:style w:type="character" w:styleId="FootnoteReference">
    <w:name w:val="footnote reference"/>
    <w:basedOn w:val="DefaultParagraphFont"/>
    <w:rsid w:val="00016E21"/>
    <w:rPr>
      <w:vertAlign w:val="superscript"/>
    </w:rPr>
  </w:style>
  <w:style w:type="character" w:styleId="FollowedHyperlink">
    <w:name w:val="FollowedHyperlink"/>
    <w:basedOn w:val="DefaultParagraphFont"/>
    <w:uiPriority w:val="99"/>
    <w:semiHidden/>
    <w:unhideWhenUsed/>
    <w:rsid w:val="00016E21"/>
    <w:rPr>
      <w:color w:val="800080" w:themeColor="followedHyperlink"/>
      <w:u w:val="single"/>
    </w:rPr>
  </w:style>
  <w:style w:type="paragraph" w:styleId="BalloonText">
    <w:name w:val="Balloon Text"/>
    <w:basedOn w:val="Normal"/>
    <w:link w:val="BalloonTextChar"/>
    <w:uiPriority w:val="99"/>
    <w:semiHidden/>
    <w:unhideWhenUsed/>
    <w:rsid w:val="00301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66D"/>
    <w:rPr>
      <w:rFonts w:ascii="Segoe UI" w:hAnsi="Segoe UI" w:cs="Segoe UI"/>
      <w:sz w:val="18"/>
      <w:szCs w:val="18"/>
    </w:rPr>
  </w:style>
  <w:style w:type="character" w:styleId="CommentReference">
    <w:name w:val="annotation reference"/>
    <w:basedOn w:val="DefaultParagraphFont"/>
    <w:uiPriority w:val="99"/>
    <w:semiHidden/>
    <w:unhideWhenUsed/>
    <w:rsid w:val="007E6B84"/>
    <w:rPr>
      <w:sz w:val="16"/>
      <w:szCs w:val="16"/>
    </w:rPr>
  </w:style>
  <w:style w:type="paragraph" w:styleId="CommentText">
    <w:name w:val="annotation text"/>
    <w:basedOn w:val="Normal"/>
    <w:link w:val="CommentTextChar"/>
    <w:uiPriority w:val="99"/>
    <w:semiHidden/>
    <w:unhideWhenUsed/>
    <w:rsid w:val="007E6B84"/>
    <w:rPr>
      <w:sz w:val="20"/>
      <w:szCs w:val="20"/>
    </w:rPr>
  </w:style>
  <w:style w:type="character" w:customStyle="1" w:styleId="CommentTextChar">
    <w:name w:val="Comment Text Char"/>
    <w:basedOn w:val="DefaultParagraphFont"/>
    <w:link w:val="CommentText"/>
    <w:uiPriority w:val="99"/>
    <w:semiHidden/>
    <w:rsid w:val="007E6B84"/>
    <w:rPr>
      <w:sz w:val="20"/>
      <w:szCs w:val="20"/>
    </w:rPr>
  </w:style>
  <w:style w:type="paragraph" w:styleId="CommentSubject">
    <w:name w:val="annotation subject"/>
    <w:basedOn w:val="CommentText"/>
    <w:next w:val="CommentText"/>
    <w:link w:val="CommentSubjectChar"/>
    <w:uiPriority w:val="99"/>
    <w:semiHidden/>
    <w:unhideWhenUsed/>
    <w:rsid w:val="007E6B84"/>
    <w:rPr>
      <w:b/>
      <w:bCs/>
    </w:rPr>
  </w:style>
  <w:style w:type="character" w:customStyle="1" w:styleId="CommentSubjectChar">
    <w:name w:val="Comment Subject Char"/>
    <w:basedOn w:val="CommentTextChar"/>
    <w:link w:val="CommentSubject"/>
    <w:uiPriority w:val="99"/>
    <w:semiHidden/>
    <w:rsid w:val="007E6B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l.lu/fr/statistiques/series_statistiques_luxembourg/03_marche_capitaux_interets/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2613A-C975-4ACC-B27E-FEAC5A4D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dc:creator>
  <cp:keywords/>
  <dc:description/>
  <cp:lastModifiedBy>Samantha WEBER</cp:lastModifiedBy>
  <cp:revision>3</cp:revision>
  <cp:lastPrinted>2020-02-17T08:13:00Z</cp:lastPrinted>
  <dcterms:created xsi:type="dcterms:W3CDTF">2022-08-29T10:14:00Z</dcterms:created>
  <dcterms:modified xsi:type="dcterms:W3CDTF">2022-08-29T10:14:00Z</dcterms:modified>
</cp:coreProperties>
</file>